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01EA47E" w14:textId="78D5EAC8" w:rsidR="00AC6DB9" w:rsidRPr="0092674C" w:rsidRDefault="00D03386" w:rsidP="00D03386">
      <w:pPr>
        <w:pStyle w:val="Tusenkop"/>
        <w:rPr>
          <w:color w:val="00B0F0"/>
        </w:rPr>
      </w:pPr>
      <w:r w:rsidRPr="0092674C">
        <w:rPr>
          <w:noProof/>
          <w:color w:val="00B0F0"/>
        </w:rPr>
        <mc:AlternateContent>
          <mc:Choice Requires="wps">
            <w:drawing>
              <wp:anchor distT="0" distB="0" distL="114300" distR="114300" simplePos="0" relativeHeight="251659264" behindDoc="0" locked="0" layoutInCell="1" allowOverlap="1" wp14:anchorId="419CE0A2" wp14:editId="4A9FBD33">
                <wp:simplePos x="0" y="0"/>
                <wp:positionH relativeFrom="column">
                  <wp:posOffset>4577715</wp:posOffset>
                </wp:positionH>
                <wp:positionV relativeFrom="paragraph">
                  <wp:posOffset>63500</wp:posOffset>
                </wp:positionV>
                <wp:extent cx="1764030" cy="1676400"/>
                <wp:effectExtent l="0" t="0" r="26670" b="19050"/>
                <wp:wrapNone/>
                <wp:docPr id="4" name="Rechthoek 4"/>
                <wp:cNvGraphicFramePr/>
                <a:graphic xmlns:a="http://schemas.openxmlformats.org/drawingml/2006/main">
                  <a:graphicData uri="http://schemas.microsoft.com/office/word/2010/wordprocessingShape">
                    <wps:wsp>
                      <wps:cNvSpPr/>
                      <wps:spPr>
                        <a:xfrm>
                          <a:off x="0" y="0"/>
                          <a:ext cx="1764030" cy="1676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2D799F" w14:textId="732D7DB6" w:rsidR="00D03386" w:rsidRDefault="00083CE8" w:rsidP="00D03386">
                            <w:pPr>
                              <w:jc w:val="center"/>
                            </w:pPr>
                            <w:r w:rsidRPr="00083CE8">
                              <w:rPr>
                                <w:noProof/>
                              </w:rPr>
                              <w:drawing>
                                <wp:inline distT="0" distB="0" distL="0" distR="0" wp14:anchorId="0EA21761" wp14:editId="2661256B">
                                  <wp:extent cx="1045583" cy="1565910"/>
                                  <wp:effectExtent l="0" t="0" r="254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45583" cy="15659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CE0A2" id="Rechthoek 4" o:spid="_x0000_s1026" style="position:absolute;margin-left:360.45pt;margin-top:5pt;width:138.9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" fillcolor="white [3201]" strokecolor="#c9d1d3 [3209]" strokeweight="1pt">
                <v:textbox>
                  <w:txbxContent>
                    <w:p w14:paraId="6B2D799F" w14:textId="732D7DB6" w:rsidR="00D03386" w:rsidRDefault="00083CE8" w:rsidP="00D03386">
                      <w:pPr>
                        <w:jc w:val="center"/>
                      </w:pPr>
                      <w:r w:rsidRPr="00083CE8">
                        <w:rPr>
                          <w:noProof/>
                        </w:rPr>
                        <w:drawing>
                          <wp:inline distT="0" distB="0" distL="0" distR="0" wp14:anchorId="0EA21761" wp14:editId="2661256B">
                            <wp:extent cx="1045583" cy="1565910"/>
                            <wp:effectExtent l="0" t="0" r="254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45583" cy="1565910"/>
                                    </a:xfrm>
                                    <a:prstGeom prst="rect">
                                      <a:avLst/>
                                    </a:prstGeom>
                                    <a:noFill/>
                                    <a:ln>
                                      <a:noFill/>
                                    </a:ln>
                                  </pic:spPr>
                                </pic:pic>
                              </a:graphicData>
                            </a:graphic>
                          </wp:inline>
                        </w:drawing>
                      </w:r>
                    </w:p>
                  </w:txbxContent>
                </v:textbox>
              </v:rect>
            </w:pict>
          </mc:Fallback>
        </mc:AlternateContent>
      </w:r>
      <w:r w:rsidR="00AC6DB9" w:rsidRPr="0092674C">
        <w:rPr>
          <w:color w:val="00B0F0"/>
        </w:rPr>
        <w:t xml:space="preserve">Persoonlijke gegevens </w:t>
      </w:r>
    </w:p>
    <w:p w14:paraId="6299712E" w14:textId="1B18F3E7" w:rsidR="00AC6DB9" w:rsidRPr="00AC6DB9" w:rsidRDefault="00AC6DB9" w:rsidP="00AC6DB9">
      <w:r w:rsidRPr="00AC6DB9">
        <w:rPr>
          <w:b/>
          <w:bCs/>
        </w:rPr>
        <w:t xml:space="preserve">Naam: </w:t>
      </w:r>
      <w:r>
        <w:rPr>
          <w:b/>
          <w:bCs/>
        </w:rPr>
        <w:tab/>
      </w:r>
      <w:r>
        <w:rPr>
          <w:b/>
          <w:bCs/>
        </w:rPr>
        <w:tab/>
      </w:r>
      <w:r>
        <w:rPr>
          <w:b/>
          <w:bCs/>
        </w:rPr>
        <w:tab/>
      </w:r>
      <w:r w:rsidR="009E4399">
        <w:rPr>
          <w:b/>
          <w:bCs/>
        </w:rPr>
        <w:t>Klaassen</w:t>
      </w:r>
    </w:p>
    <w:p w14:paraId="3397D1D8" w14:textId="6B0450FE" w:rsidR="00AC6DB9" w:rsidRPr="00AC6DB9" w:rsidRDefault="00AC6DB9" w:rsidP="00AC6DB9">
      <w:r w:rsidRPr="00AC6DB9">
        <w:rPr>
          <w:b/>
          <w:bCs/>
        </w:rPr>
        <w:t xml:space="preserve">Voornaam: </w:t>
      </w:r>
      <w:r>
        <w:rPr>
          <w:b/>
          <w:bCs/>
        </w:rPr>
        <w:tab/>
      </w:r>
      <w:r>
        <w:rPr>
          <w:b/>
          <w:bCs/>
        </w:rPr>
        <w:tab/>
      </w:r>
      <w:r w:rsidR="00083CE8">
        <w:rPr>
          <w:b/>
          <w:bCs/>
        </w:rPr>
        <w:t>J</w:t>
      </w:r>
      <w:r w:rsidR="009E4399">
        <w:rPr>
          <w:b/>
          <w:bCs/>
        </w:rPr>
        <w:t>urgen</w:t>
      </w:r>
    </w:p>
    <w:p w14:paraId="625A2708" w14:textId="675E56C0" w:rsidR="00AC6DB9" w:rsidRPr="009C2B7C" w:rsidRDefault="00AC6DB9" w:rsidP="00AC6DB9">
      <w:pPr>
        <w:rPr>
          <w:lang w:val="en-US"/>
        </w:rPr>
      </w:pPr>
      <w:proofErr w:type="spellStart"/>
      <w:r w:rsidRPr="009C2B7C">
        <w:rPr>
          <w:b/>
          <w:bCs/>
          <w:lang w:val="en-US"/>
        </w:rPr>
        <w:t>Functie</w:t>
      </w:r>
      <w:proofErr w:type="spellEnd"/>
      <w:r w:rsidRPr="009C2B7C">
        <w:rPr>
          <w:b/>
          <w:bCs/>
          <w:lang w:val="en-US"/>
        </w:rPr>
        <w:t xml:space="preserve">: </w:t>
      </w:r>
      <w:r w:rsidRPr="009C2B7C">
        <w:rPr>
          <w:b/>
          <w:bCs/>
          <w:lang w:val="en-US"/>
        </w:rPr>
        <w:tab/>
      </w:r>
      <w:r w:rsidRPr="009C2B7C">
        <w:rPr>
          <w:b/>
          <w:bCs/>
          <w:lang w:val="en-US"/>
        </w:rPr>
        <w:tab/>
      </w:r>
      <w:r w:rsidR="009E4399" w:rsidRPr="009C2B7C">
        <w:rPr>
          <w:b/>
          <w:bCs/>
          <w:lang w:val="en-US"/>
        </w:rPr>
        <w:t>Advanced</w:t>
      </w:r>
      <w:r w:rsidR="00C64E01" w:rsidRPr="009C2B7C">
        <w:rPr>
          <w:b/>
          <w:bCs/>
          <w:lang w:val="en-US"/>
        </w:rPr>
        <w:t xml:space="preserve"> </w:t>
      </w:r>
      <w:proofErr w:type="spellStart"/>
      <w:r w:rsidR="00DB7A1E" w:rsidRPr="009C2B7C">
        <w:rPr>
          <w:b/>
          <w:bCs/>
          <w:lang w:val="en-US"/>
        </w:rPr>
        <w:t>Mendix</w:t>
      </w:r>
      <w:proofErr w:type="spellEnd"/>
      <w:r w:rsidR="00DB7A1E" w:rsidRPr="009C2B7C">
        <w:rPr>
          <w:b/>
          <w:bCs/>
          <w:lang w:val="en-US"/>
        </w:rPr>
        <w:t xml:space="preserve"> </w:t>
      </w:r>
      <w:r w:rsidR="00100B65" w:rsidRPr="009C2B7C">
        <w:rPr>
          <w:b/>
          <w:bCs/>
          <w:lang w:val="en-US"/>
        </w:rPr>
        <w:t>Business Engineer</w:t>
      </w:r>
      <w:r w:rsidR="00215150">
        <w:rPr>
          <w:b/>
          <w:bCs/>
          <w:lang w:val="en-US"/>
        </w:rPr>
        <w:t>/ SAP ABAP eng</w:t>
      </w:r>
      <w:r w:rsidR="00533B59">
        <w:rPr>
          <w:b/>
          <w:bCs/>
          <w:lang w:val="en-US"/>
        </w:rPr>
        <w:t>ineer</w:t>
      </w:r>
    </w:p>
    <w:p w14:paraId="656BAE62" w14:textId="5190BE6E" w:rsidR="00AC6DB9" w:rsidRPr="009C2B7C" w:rsidRDefault="00AC6DB9" w:rsidP="00AC6DB9">
      <w:pPr>
        <w:rPr>
          <w:lang w:val="en-US"/>
        </w:rPr>
      </w:pPr>
      <w:r w:rsidRPr="009C2B7C">
        <w:rPr>
          <w:b/>
          <w:bCs/>
          <w:lang w:val="en-US"/>
        </w:rPr>
        <w:t xml:space="preserve">LinkedIn: </w:t>
      </w:r>
      <w:r w:rsidR="00D03386" w:rsidRPr="009C2B7C">
        <w:rPr>
          <w:lang w:val="en-US"/>
        </w:rPr>
        <w:tab/>
      </w:r>
      <w:r w:rsidR="00D03386" w:rsidRPr="009C2B7C">
        <w:rPr>
          <w:lang w:val="en-US"/>
        </w:rPr>
        <w:tab/>
      </w:r>
      <w:r w:rsidR="004110B3" w:rsidRPr="004110B3">
        <w:rPr>
          <w:b/>
          <w:bCs/>
          <w:lang w:val="en-US"/>
        </w:rPr>
        <w:t>www.linkedin.com/in/jurgenklaassen/</w:t>
      </w:r>
    </w:p>
    <w:p w14:paraId="0348E9E0" w14:textId="4511E7F8" w:rsidR="00DB7A1E" w:rsidRPr="00533B59" w:rsidRDefault="00533B59" w:rsidP="00AC6DB9">
      <w:pPr>
        <w:rPr>
          <w:b/>
          <w:bCs/>
          <w:lang w:val="en-US"/>
        </w:rPr>
      </w:pPr>
      <w:r w:rsidRPr="00533B59">
        <w:rPr>
          <w:b/>
          <w:bCs/>
          <w:lang w:val="en-US"/>
        </w:rPr>
        <w:t>Website:</w:t>
      </w:r>
      <w:r w:rsidRPr="00533B59">
        <w:rPr>
          <w:b/>
          <w:bCs/>
          <w:lang w:val="en-US"/>
        </w:rPr>
        <w:tab/>
      </w:r>
      <w:r w:rsidRPr="00533B59">
        <w:rPr>
          <w:b/>
          <w:bCs/>
          <w:lang w:val="en-US"/>
        </w:rPr>
        <w:tab/>
      </w:r>
      <w:r w:rsidR="00DC46F0">
        <w:rPr>
          <w:b/>
          <w:bCs/>
          <w:lang w:val="en-US"/>
        </w:rPr>
        <w:t>www.collabitconsulting.nl</w:t>
      </w:r>
      <w:r w:rsidRPr="00533B59">
        <w:rPr>
          <w:b/>
          <w:bCs/>
          <w:lang w:val="en-US"/>
        </w:rPr>
        <w:tab/>
      </w:r>
    </w:p>
    <w:p w14:paraId="5D189FCB" w14:textId="77777777" w:rsidR="00AC6DB9" w:rsidRPr="009C2B7C" w:rsidRDefault="00AC6DB9" w:rsidP="00AC6DB9">
      <w:pPr>
        <w:rPr>
          <w:b/>
          <w:bCs/>
          <w:lang w:val="en-US"/>
        </w:rPr>
      </w:pPr>
    </w:p>
    <w:p w14:paraId="0A188625" w14:textId="1CA357DD" w:rsidR="00AC6DB9" w:rsidRDefault="00AC6DB9" w:rsidP="00D03386">
      <w:pPr>
        <w:pStyle w:val="Tusenkop"/>
        <w:rPr>
          <w:lang w:val="en-US"/>
        </w:rPr>
      </w:pPr>
      <w:proofErr w:type="spellStart"/>
      <w:r w:rsidRPr="0092674C">
        <w:rPr>
          <w:color w:val="00B0F0"/>
          <w:lang w:val="en-US"/>
        </w:rPr>
        <w:t>Werkervaring</w:t>
      </w:r>
      <w:proofErr w:type="spellEnd"/>
      <w:r w:rsidRPr="009C2B7C">
        <w:rPr>
          <w:lang w:val="en-US"/>
        </w:rPr>
        <w:t xml:space="preserve"> </w:t>
      </w:r>
    </w:p>
    <w:p w14:paraId="3E7E507B" w14:textId="08B8BA68" w:rsidR="00914DE3" w:rsidRPr="009C2B7C" w:rsidRDefault="00914DE3" w:rsidP="00914DE3">
      <w:pPr>
        <w:rPr>
          <w:b/>
          <w:bCs/>
          <w:lang w:val="en-US"/>
        </w:rPr>
      </w:pPr>
      <w:r w:rsidRPr="009C2B7C">
        <w:rPr>
          <w:b/>
          <w:bCs/>
          <w:lang w:val="en-US"/>
        </w:rPr>
        <w:t>01-202</w:t>
      </w:r>
      <w:r w:rsidR="00EC4231">
        <w:rPr>
          <w:b/>
          <w:bCs/>
          <w:lang w:val="en-US"/>
        </w:rPr>
        <w:t>3</w:t>
      </w:r>
      <w:r w:rsidRPr="009C2B7C">
        <w:rPr>
          <w:b/>
          <w:bCs/>
          <w:lang w:val="en-US"/>
        </w:rPr>
        <w:t xml:space="preserve"> - </w:t>
      </w:r>
      <w:proofErr w:type="spellStart"/>
      <w:r w:rsidRPr="009C2B7C">
        <w:rPr>
          <w:b/>
          <w:bCs/>
          <w:lang w:val="en-US"/>
        </w:rPr>
        <w:t>heden</w:t>
      </w:r>
      <w:proofErr w:type="spellEnd"/>
      <w:r w:rsidRPr="009C2B7C">
        <w:rPr>
          <w:lang w:val="en-US"/>
        </w:rPr>
        <w:tab/>
      </w:r>
      <w:r w:rsidRPr="009C2B7C">
        <w:rPr>
          <w:lang w:val="en-US"/>
        </w:rPr>
        <w:tab/>
      </w:r>
      <w:r w:rsidRPr="009C2B7C">
        <w:rPr>
          <w:lang w:val="en-US"/>
        </w:rPr>
        <w:tab/>
      </w:r>
      <w:proofErr w:type="spellStart"/>
      <w:r w:rsidRPr="009C2B7C">
        <w:rPr>
          <w:b/>
          <w:bCs/>
          <w:lang w:val="en-US"/>
        </w:rPr>
        <w:t>Mendix</w:t>
      </w:r>
      <w:proofErr w:type="spellEnd"/>
      <w:r w:rsidRPr="009C2B7C">
        <w:rPr>
          <w:b/>
          <w:bCs/>
          <w:lang w:val="en-US"/>
        </w:rPr>
        <w:t xml:space="preserve"> </w:t>
      </w:r>
      <w:r w:rsidRPr="009C2B7C">
        <w:rPr>
          <w:b/>
          <w:bCs/>
          <w:sz w:val="19"/>
          <w:szCs w:val="19"/>
          <w:lang w:val="en-US"/>
        </w:rPr>
        <w:t>Advanced Business Engineer</w:t>
      </w:r>
      <w:r w:rsidRPr="009C2B7C">
        <w:rPr>
          <w:b/>
          <w:bCs/>
          <w:lang w:val="en-US"/>
        </w:rPr>
        <w:t xml:space="preserve"> </w:t>
      </w:r>
    </w:p>
    <w:p w14:paraId="0EE252AE" w14:textId="77777777" w:rsidR="00914DE3" w:rsidRPr="00D82863" w:rsidRDefault="00914DE3" w:rsidP="00914DE3">
      <w:pPr>
        <w:ind w:left="2832"/>
        <w:rPr>
          <w:i/>
          <w:iCs/>
          <w:sz w:val="19"/>
          <w:szCs w:val="19"/>
        </w:rPr>
      </w:pPr>
      <w:proofErr w:type="spellStart"/>
      <w:r w:rsidRPr="00D82863">
        <w:rPr>
          <w:i/>
          <w:iCs/>
          <w:sz w:val="19"/>
          <w:szCs w:val="19"/>
        </w:rPr>
        <w:t>Enexis</w:t>
      </w:r>
      <w:proofErr w:type="spellEnd"/>
    </w:p>
    <w:p w14:paraId="1B8AA871" w14:textId="77777777" w:rsidR="00914DE3" w:rsidRPr="00D82863" w:rsidRDefault="00914DE3" w:rsidP="00914DE3">
      <w:pPr>
        <w:spacing w:line="240" w:lineRule="auto"/>
        <w:ind w:left="2832"/>
        <w:rPr>
          <w:rFonts w:cstheme="minorHAnsi"/>
          <w:szCs w:val="18"/>
        </w:rPr>
      </w:pPr>
    </w:p>
    <w:p w14:paraId="316CB89D" w14:textId="7B2B8BF3" w:rsidR="00914DE3" w:rsidRDefault="00914DE3" w:rsidP="00914DE3">
      <w:pPr>
        <w:ind w:left="2832"/>
      </w:pPr>
      <w:r>
        <w:t xml:space="preserve">Binnen </w:t>
      </w:r>
      <w:proofErr w:type="spellStart"/>
      <w:r>
        <w:t>Enexis</w:t>
      </w:r>
      <w:proofErr w:type="spellEnd"/>
      <w:r>
        <w:t xml:space="preserve"> bezig met </w:t>
      </w:r>
      <w:r w:rsidR="00EC4231">
        <w:t xml:space="preserve">ontwikkelen en </w:t>
      </w:r>
      <w:r w:rsidR="00BC7773">
        <w:t>implementeren van de Verplichte Opleidingen Matrix</w:t>
      </w:r>
      <w:r w:rsidR="005345A5">
        <w:t xml:space="preserve"> app.</w:t>
      </w:r>
    </w:p>
    <w:p w14:paraId="7241FF06" w14:textId="26F499AC" w:rsidR="002E495E" w:rsidRDefault="002E495E" w:rsidP="002E495E">
      <w:pPr>
        <w:pStyle w:val="Lijstalinea"/>
        <w:numPr>
          <w:ilvl w:val="0"/>
          <w:numId w:val="29"/>
        </w:numPr>
        <w:ind w:left="2835" w:firstLine="0"/>
        <w:rPr>
          <w:szCs w:val="18"/>
        </w:rPr>
      </w:pPr>
      <w:r>
        <w:rPr>
          <w:szCs w:val="18"/>
        </w:rPr>
        <w:t>Lead developer</w:t>
      </w:r>
    </w:p>
    <w:p w14:paraId="05F981CB" w14:textId="13AEAF15" w:rsidR="002E495E" w:rsidRPr="002E495E" w:rsidRDefault="002E495E" w:rsidP="002E495E">
      <w:pPr>
        <w:pStyle w:val="Lijstalinea"/>
        <w:numPr>
          <w:ilvl w:val="0"/>
          <w:numId w:val="29"/>
        </w:numPr>
        <w:ind w:left="2835" w:firstLine="0"/>
        <w:rPr>
          <w:szCs w:val="18"/>
          <w:lang w:val="nl-NL"/>
        </w:rPr>
      </w:pPr>
      <w:r w:rsidRPr="002E495E">
        <w:rPr>
          <w:szCs w:val="18"/>
          <w:lang w:val="nl-NL"/>
        </w:rPr>
        <w:t xml:space="preserve">Opstellen en </w:t>
      </w:r>
      <w:proofErr w:type="spellStart"/>
      <w:r w:rsidRPr="002E495E">
        <w:rPr>
          <w:szCs w:val="18"/>
          <w:lang w:val="nl-NL"/>
        </w:rPr>
        <w:t>refinen</w:t>
      </w:r>
      <w:proofErr w:type="spellEnd"/>
      <w:r w:rsidRPr="002E495E">
        <w:rPr>
          <w:szCs w:val="18"/>
          <w:lang w:val="nl-NL"/>
        </w:rPr>
        <w:t xml:space="preserve"> van </w:t>
      </w:r>
      <w:proofErr w:type="spellStart"/>
      <w:r w:rsidRPr="002E495E">
        <w:rPr>
          <w:szCs w:val="18"/>
          <w:lang w:val="nl-NL"/>
        </w:rPr>
        <w:t>U</w:t>
      </w:r>
      <w:r>
        <w:rPr>
          <w:szCs w:val="18"/>
          <w:lang w:val="nl-NL"/>
        </w:rPr>
        <w:t>serstories</w:t>
      </w:r>
      <w:proofErr w:type="spellEnd"/>
      <w:r>
        <w:rPr>
          <w:szCs w:val="18"/>
          <w:lang w:val="nl-NL"/>
        </w:rPr>
        <w:t xml:space="preserve"> in </w:t>
      </w:r>
      <w:proofErr w:type="spellStart"/>
      <w:r>
        <w:rPr>
          <w:szCs w:val="18"/>
          <w:lang w:val="nl-NL"/>
        </w:rPr>
        <w:t>Jira</w:t>
      </w:r>
      <w:proofErr w:type="spellEnd"/>
    </w:p>
    <w:p w14:paraId="32F33667" w14:textId="38390073" w:rsidR="00914DE3" w:rsidRPr="00CE690A" w:rsidRDefault="00914DE3" w:rsidP="00914DE3">
      <w:pPr>
        <w:pStyle w:val="Lijstalinea"/>
        <w:numPr>
          <w:ilvl w:val="0"/>
          <w:numId w:val="29"/>
        </w:numPr>
        <w:ind w:hanging="717"/>
        <w:rPr>
          <w:lang w:val="nl-NL"/>
        </w:rPr>
      </w:pPr>
      <w:r>
        <w:rPr>
          <w:lang w:val="nl-NL"/>
        </w:rPr>
        <w:t xml:space="preserve">Bouwen van nieuwe functionaliteiten </w:t>
      </w:r>
      <w:r w:rsidRPr="0093108C">
        <w:rPr>
          <w:lang w:val="nl-NL"/>
        </w:rPr>
        <w:t>w</w:t>
      </w:r>
      <w:r>
        <w:rPr>
          <w:lang w:val="nl-NL"/>
        </w:rPr>
        <w:t xml:space="preserve">eb </w:t>
      </w:r>
      <w:proofErr w:type="spellStart"/>
      <w:r>
        <w:rPr>
          <w:lang w:val="nl-NL"/>
        </w:rPr>
        <w:t>based</w:t>
      </w:r>
      <w:proofErr w:type="spellEnd"/>
    </w:p>
    <w:p w14:paraId="47E38BCD" w14:textId="77777777" w:rsidR="00955F97" w:rsidRPr="00574397" w:rsidRDefault="00955F97" w:rsidP="00955F97">
      <w:pPr>
        <w:pStyle w:val="Lijstalinea"/>
        <w:numPr>
          <w:ilvl w:val="0"/>
          <w:numId w:val="29"/>
        </w:numPr>
        <w:ind w:hanging="717"/>
        <w:rPr>
          <w:lang w:val="nl-NL"/>
        </w:rPr>
      </w:pPr>
      <w:r>
        <w:rPr>
          <w:lang w:val="nl-NL"/>
        </w:rPr>
        <w:t xml:space="preserve">Unit testen middels </w:t>
      </w:r>
      <w:proofErr w:type="spellStart"/>
      <w:r>
        <w:rPr>
          <w:lang w:val="nl-NL"/>
        </w:rPr>
        <w:t>Mendix</w:t>
      </w:r>
      <w:proofErr w:type="spellEnd"/>
      <w:r>
        <w:rPr>
          <w:lang w:val="nl-NL"/>
        </w:rPr>
        <w:t xml:space="preserve"> en MTA test tool</w:t>
      </w:r>
    </w:p>
    <w:p w14:paraId="70105AF5" w14:textId="77777777" w:rsidR="00914DE3" w:rsidRPr="00914DE3" w:rsidRDefault="00914DE3" w:rsidP="00D03386">
      <w:pPr>
        <w:pStyle w:val="Tusenkop"/>
      </w:pPr>
    </w:p>
    <w:p w14:paraId="54679E32" w14:textId="55E66221" w:rsidR="00955F97" w:rsidRPr="00D82863" w:rsidRDefault="00955F97" w:rsidP="00955F97">
      <w:pPr>
        <w:rPr>
          <w:b/>
          <w:bCs/>
        </w:rPr>
      </w:pPr>
      <w:r w:rsidRPr="00D82863">
        <w:rPr>
          <w:b/>
          <w:bCs/>
        </w:rPr>
        <w:t>01-202</w:t>
      </w:r>
      <w:r w:rsidR="008E2CF1" w:rsidRPr="00D82863">
        <w:rPr>
          <w:b/>
          <w:bCs/>
        </w:rPr>
        <w:t>2</w:t>
      </w:r>
      <w:r w:rsidRPr="00D82863">
        <w:rPr>
          <w:b/>
          <w:bCs/>
        </w:rPr>
        <w:t xml:space="preserve"> - </w:t>
      </w:r>
      <w:r w:rsidR="008E2CF1" w:rsidRPr="00D82863">
        <w:rPr>
          <w:b/>
          <w:bCs/>
        </w:rPr>
        <w:t>2023</w:t>
      </w:r>
      <w:r w:rsidRPr="00D82863">
        <w:tab/>
      </w:r>
      <w:r w:rsidRPr="00D82863">
        <w:tab/>
      </w:r>
      <w:r w:rsidRPr="00D82863">
        <w:tab/>
      </w:r>
      <w:proofErr w:type="spellStart"/>
      <w:r w:rsidRPr="00D82863">
        <w:rPr>
          <w:b/>
          <w:bCs/>
        </w:rPr>
        <w:t>Mendix</w:t>
      </w:r>
      <w:proofErr w:type="spellEnd"/>
      <w:r w:rsidRPr="00D82863">
        <w:rPr>
          <w:b/>
          <w:bCs/>
        </w:rPr>
        <w:t xml:space="preserve"> </w:t>
      </w:r>
      <w:r w:rsidRPr="00D82863">
        <w:rPr>
          <w:b/>
          <w:bCs/>
          <w:sz w:val="19"/>
          <w:szCs w:val="19"/>
        </w:rPr>
        <w:t>Advanced Business Engineer</w:t>
      </w:r>
      <w:r w:rsidRPr="00D82863">
        <w:rPr>
          <w:b/>
          <w:bCs/>
        </w:rPr>
        <w:t xml:space="preserve"> </w:t>
      </w:r>
    </w:p>
    <w:p w14:paraId="262CC772" w14:textId="77777777" w:rsidR="00955F97" w:rsidRPr="00D82863" w:rsidRDefault="00955F97" w:rsidP="00955F97">
      <w:pPr>
        <w:ind w:left="2832"/>
        <w:rPr>
          <w:i/>
          <w:iCs/>
          <w:sz w:val="19"/>
          <w:szCs w:val="19"/>
        </w:rPr>
      </w:pPr>
      <w:proofErr w:type="spellStart"/>
      <w:r w:rsidRPr="00D82863">
        <w:rPr>
          <w:i/>
          <w:iCs/>
          <w:sz w:val="19"/>
          <w:szCs w:val="19"/>
        </w:rPr>
        <w:t>Enexis</w:t>
      </w:r>
      <w:proofErr w:type="spellEnd"/>
    </w:p>
    <w:p w14:paraId="1EEC2DBE" w14:textId="77777777" w:rsidR="00955F97" w:rsidRPr="00D82863" w:rsidRDefault="00955F97" w:rsidP="00955F97">
      <w:pPr>
        <w:spacing w:line="240" w:lineRule="auto"/>
        <w:ind w:left="2832"/>
        <w:rPr>
          <w:rFonts w:cstheme="minorHAnsi"/>
          <w:szCs w:val="18"/>
        </w:rPr>
      </w:pPr>
    </w:p>
    <w:p w14:paraId="65A396E1" w14:textId="06BAA08C" w:rsidR="00955F97" w:rsidRDefault="00955F97" w:rsidP="00955F97">
      <w:pPr>
        <w:ind w:left="2832"/>
      </w:pPr>
      <w:r>
        <w:t xml:space="preserve">Binnen </w:t>
      </w:r>
      <w:proofErr w:type="spellStart"/>
      <w:r>
        <w:t>Enexis</w:t>
      </w:r>
      <w:proofErr w:type="spellEnd"/>
      <w:r>
        <w:t xml:space="preserve"> bezig </w:t>
      </w:r>
      <w:r w:rsidR="005345A5">
        <w:t xml:space="preserve">geweest </w:t>
      </w:r>
      <w:r>
        <w:t xml:space="preserve">met ontwikkelen en implementeren van de </w:t>
      </w:r>
      <w:r w:rsidR="008E2CF1">
        <w:t>Medewe</w:t>
      </w:r>
      <w:r w:rsidR="005345A5">
        <w:t>rker Registratie Gevaarlijke stoffen app.</w:t>
      </w:r>
    </w:p>
    <w:p w14:paraId="4FE0332B" w14:textId="77777777" w:rsidR="00955F97" w:rsidRDefault="00955F97" w:rsidP="00955F97">
      <w:pPr>
        <w:pStyle w:val="Lijstalinea"/>
        <w:numPr>
          <w:ilvl w:val="0"/>
          <w:numId w:val="29"/>
        </w:numPr>
        <w:ind w:left="2835" w:firstLine="0"/>
        <w:rPr>
          <w:szCs w:val="18"/>
        </w:rPr>
      </w:pPr>
      <w:r>
        <w:rPr>
          <w:szCs w:val="18"/>
        </w:rPr>
        <w:t>Lead developer</w:t>
      </w:r>
    </w:p>
    <w:p w14:paraId="6717D501" w14:textId="77777777" w:rsidR="00955F97" w:rsidRPr="002E495E" w:rsidRDefault="00955F97" w:rsidP="00955F97">
      <w:pPr>
        <w:pStyle w:val="Lijstalinea"/>
        <w:numPr>
          <w:ilvl w:val="0"/>
          <w:numId w:val="29"/>
        </w:numPr>
        <w:ind w:left="2835" w:firstLine="0"/>
        <w:rPr>
          <w:szCs w:val="18"/>
          <w:lang w:val="nl-NL"/>
        </w:rPr>
      </w:pPr>
      <w:r w:rsidRPr="002E495E">
        <w:rPr>
          <w:szCs w:val="18"/>
          <w:lang w:val="nl-NL"/>
        </w:rPr>
        <w:t xml:space="preserve">Opstellen en </w:t>
      </w:r>
      <w:proofErr w:type="spellStart"/>
      <w:r w:rsidRPr="002E495E">
        <w:rPr>
          <w:szCs w:val="18"/>
          <w:lang w:val="nl-NL"/>
        </w:rPr>
        <w:t>refinen</w:t>
      </w:r>
      <w:proofErr w:type="spellEnd"/>
      <w:r w:rsidRPr="002E495E">
        <w:rPr>
          <w:szCs w:val="18"/>
          <w:lang w:val="nl-NL"/>
        </w:rPr>
        <w:t xml:space="preserve"> van </w:t>
      </w:r>
      <w:proofErr w:type="spellStart"/>
      <w:r w:rsidRPr="002E495E">
        <w:rPr>
          <w:szCs w:val="18"/>
          <w:lang w:val="nl-NL"/>
        </w:rPr>
        <w:t>U</w:t>
      </w:r>
      <w:r>
        <w:rPr>
          <w:szCs w:val="18"/>
          <w:lang w:val="nl-NL"/>
        </w:rPr>
        <w:t>serstories</w:t>
      </w:r>
      <w:proofErr w:type="spellEnd"/>
      <w:r>
        <w:rPr>
          <w:szCs w:val="18"/>
          <w:lang w:val="nl-NL"/>
        </w:rPr>
        <w:t xml:space="preserve"> in </w:t>
      </w:r>
      <w:proofErr w:type="spellStart"/>
      <w:r>
        <w:rPr>
          <w:szCs w:val="18"/>
          <w:lang w:val="nl-NL"/>
        </w:rPr>
        <w:t>Jira</w:t>
      </w:r>
      <w:proofErr w:type="spellEnd"/>
    </w:p>
    <w:p w14:paraId="18538625" w14:textId="77777777" w:rsidR="00955F97" w:rsidRPr="00CE690A" w:rsidRDefault="00955F97" w:rsidP="00955F97">
      <w:pPr>
        <w:pStyle w:val="Lijstalinea"/>
        <w:numPr>
          <w:ilvl w:val="0"/>
          <w:numId w:val="29"/>
        </w:numPr>
        <w:ind w:hanging="717"/>
        <w:rPr>
          <w:lang w:val="nl-NL"/>
        </w:rPr>
      </w:pPr>
      <w:r>
        <w:rPr>
          <w:lang w:val="nl-NL"/>
        </w:rPr>
        <w:t xml:space="preserve">Bouwen van nieuwe functionaliteiten </w:t>
      </w:r>
      <w:r w:rsidRPr="0093108C">
        <w:rPr>
          <w:lang w:val="nl-NL"/>
        </w:rPr>
        <w:t>w</w:t>
      </w:r>
      <w:r>
        <w:rPr>
          <w:lang w:val="nl-NL"/>
        </w:rPr>
        <w:t xml:space="preserve">eb </w:t>
      </w:r>
      <w:proofErr w:type="spellStart"/>
      <w:r>
        <w:rPr>
          <w:lang w:val="nl-NL"/>
        </w:rPr>
        <w:t>based</w:t>
      </w:r>
      <w:proofErr w:type="spellEnd"/>
    </w:p>
    <w:p w14:paraId="574DF9CE" w14:textId="77777777" w:rsidR="00955F97" w:rsidRDefault="00955F97" w:rsidP="00955F97">
      <w:pPr>
        <w:pStyle w:val="Lijstalinea"/>
        <w:numPr>
          <w:ilvl w:val="0"/>
          <w:numId w:val="29"/>
        </w:numPr>
        <w:ind w:hanging="717"/>
        <w:rPr>
          <w:lang w:val="nl-NL"/>
        </w:rPr>
      </w:pPr>
      <w:r>
        <w:rPr>
          <w:lang w:val="nl-NL"/>
        </w:rPr>
        <w:t xml:space="preserve">Unit testen middels </w:t>
      </w:r>
      <w:proofErr w:type="spellStart"/>
      <w:r>
        <w:rPr>
          <w:lang w:val="nl-NL"/>
        </w:rPr>
        <w:t>Mendix</w:t>
      </w:r>
      <w:proofErr w:type="spellEnd"/>
      <w:r>
        <w:rPr>
          <w:lang w:val="nl-NL"/>
        </w:rPr>
        <w:t xml:space="preserve"> en MTA test tool</w:t>
      </w:r>
    </w:p>
    <w:p w14:paraId="1BC34EC9" w14:textId="77777777" w:rsidR="008E2CF1" w:rsidRPr="00574397" w:rsidRDefault="008E2CF1" w:rsidP="008E2CF1">
      <w:pPr>
        <w:pStyle w:val="Lijstalinea"/>
        <w:numPr>
          <w:ilvl w:val="0"/>
          <w:numId w:val="0"/>
        </w:numPr>
        <w:ind w:left="3552"/>
        <w:rPr>
          <w:lang w:val="nl-NL"/>
        </w:rPr>
      </w:pPr>
    </w:p>
    <w:p w14:paraId="57E76BA4" w14:textId="77777777" w:rsidR="00292BCF" w:rsidRPr="009C2B7C" w:rsidRDefault="00292BCF" w:rsidP="00292BCF">
      <w:pPr>
        <w:rPr>
          <w:b/>
          <w:bCs/>
          <w:lang w:val="en-US"/>
        </w:rPr>
      </w:pPr>
      <w:r w:rsidRPr="009C2B7C">
        <w:rPr>
          <w:b/>
          <w:bCs/>
          <w:lang w:val="en-US"/>
        </w:rPr>
        <w:t xml:space="preserve">01-2022 - </w:t>
      </w:r>
      <w:proofErr w:type="spellStart"/>
      <w:r w:rsidRPr="009C2B7C">
        <w:rPr>
          <w:b/>
          <w:bCs/>
          <w:lang w:val="en-US"/>
        </w:rPr>
        <w:t>heden</w:t>
      </w:r>
      <w:proofErr w:type="spellEnd"/>
      <w:r w:rsidRPr="009C2B7C">
        <w:rPr>
          <w:lang w:val="en-US"/>
        </w:rPr>
        <w:tab/>
      </w:r>
      <w:r w:rsidRPr="009C2B7C">
        <w:rPr>
          <w:lang w:val="en-US"/>
        </w:rPr>
        <w:tab/>
      </w:r>
      <w:r w:rsidRPr="009C2B7C">
        <w:rPr>
          <w:lang w:val="en-US"/>
        </w:rPr>
        <w:tab/>
      </w:r>
      <w:proofErr w:type="spellStart"/>
      <w:r w:rsidRPr="009C2B7C">
        <w:rPr>
          <w:b/>
          <w:bCs/>
          <w:lang w:val="en-US"/>
        </w:rPr>
        <w:t>Mendix</w:t>
      </w:r>
      <w:proofErr w:type="spellEnd"/>
      <w:r w:rsidRPr="009C2B7C">
        <w:rPr>
          <w:b/>
          <w:bCs/>
          <w:lang w:val="en-US"/>
        </w:rPr>
        <w:t xml:space="preserve"> </w:t>
      </w:r>
      <w:r w:rsidRPr="009C2B7C">
        <w:rPr>
          <w:b/>
          <w:bCs/>
          <w:sz w:val="19"/>
          <w:szCs w:val="19"/>
          <w:lang w:val="en-US"/>
        </w:rPr>
        <w:t>Advanced Business Engineer</w:t>
      </w:r>
      <w:r w:rsidRPr="009C2B7C">
        <w:rPr>
          <w:b/>
          <w:bCs/>
          <w:lang w:val="en-US"/>
        </w:rPr>
        <w:t xml:space="preserve"> </w:t>
      </w:r>
    </w:p>
    <w:p w14:paraId="64195DE0" w14:textId="77777777" w:rsidR="00292BCF" w:rsidRPr="00292BCF" w:rsidRDefault="00292BCF" w:rsidP="00292BCF">
      <w:pPr>
        <w:ind w:left="2832"/>
        <w:rPr>
          <w:i/>
          <w:iCs/>
          <w:sz w:val="19"/>
          <w:szCs w:val="19"/>
          <w:lang w:val="en-US"/>
        </w:rPr>
      </w:pPr>
      <w:proofErr w:type="spellStart"/>
      <w:r w:rsidRPr="00292BCF">
        <w:rPr>
          <w:i/>
          <w:iCs/>
          <w:sz w:val="19"/>
          <w:szCs w:val="19"/>
          <w:lang w:val="en-US"/>
        </w:rPr>
        <w:t>Enexis</w:t>
      </w:r>
      <w:proofErr w:type="spellEnd"/>
    </w:p>
    <w:p w14:paraId="3C334F6A" w14:textId="77777777" w:rsidR="00292BCF" w:rsidRPr="00292BCF" w:rsidRDefault="00292BCF" w:rsidP="00292BCF">
      <w:pPr>
        <w:spacing w:line="240" w:lineRule="auto"/>
        <w:ind w:left="2832"/>
        <w:rPr>
          <w:rFonts w:cstheme="minorHAnsi"/>
          <w:szCs w:val="18"/>
          <w:lang w:val="en-US"/>
        </w:rPr>
      </w:pPr>
    </w:p>
    <w:p w14:paraId="177A64B6" w14:textId="6C1F7066" w:rsidR="00292BCF" w:rsidRDefault="00292BCF" w:rsidP="00292BCF">
      <w:pPr>
        <w:ind w:left="2832"/>
      </w:pPr>
      <w:r>
        <w:t xml:space="preserve">Binnen </w:t>
      </w:r>
      <w:proofErr w:type="spellStart"/>
      <w:r>
        <w:t>Enexis</w:t>
      </w:r>
      <w:proofErr w:type="spellEnd"/>
      <w:r>
        <w:t xml:space="preserve"> bezig met het implementeren van de Native Veiligheidskompas app</w:t>
      </w:r>
      <w:r w:rsidR="0018373B">
        <w:t>.</w:t>
      </w:r>
    </w:p>
    <w:p w14:paraId="428CE308" w14:textId="5E9ABB31" w:rsidR="00574397" w:rsidRPr="00574397" w:rsidRDefault="00574397" w:rsidP="00574397">
      <w:pPr>
        <w:pStyle w:val="Lijstalinea"/>
        <w:numPr>
          <w:ilvl w:val="0"/>
          <w:numId w:val="34"/>
        </w:numPr>
        <w:ind w:hanging="717"/>
        <w:rPr>
          <w:szCs w:val="18"/>
        </w:rPr>
      </w:pPr>
      <w:r>
        <w:rPr>
          <w:szCs w:val="18"/>
        </w:rPr>
        <w:t>Lead developer</w:t>
      </w:r>
    </w:p>
    <w:p w14:paraId="4D764D5E" w14:textId="4F3F256B" w:rsidR="00292BCF" w:rsidRDefault="00292BCF" w:rsidP="00292BCF">
      <w:pPr>
        <w:pStyle w:val="Lijstalinea"/>
        <w:numPr>
          <w:ilvl w:val="0"/>
          <w:numId w:val="29"/>
        </w:numPr>
        <w:ind w:hanging="717"/>
        <w:rPr>
          <w:lang w:val="nl-NL"/>
        </w:rPr>
      </w:pPr>
      <w:r>
        <w:rPr>
          <w:lang w:val="nl-NL"/>
        </w:rPr>
        <w:t xml:space="preserve">Bouwen van nieuwe functionaliteiten </w:t>
      </w:r>
      <w:r w:rsidRPr="0093108C">
        <w:rPr>
          <w:lang w:val="nl-NL"/>
        </w:rPr>
        <w:t>zowel w</w:t>
      </w:r>
      <w:r>
        <w:rPr>
          <w:lang w:val="nl-NL"/>
        </w:rPr>
        <w:t xml:space="preserve">eb als native </w:t>
      </w:r>
      <w:proofErr w:type="spellStart"/>
      <w:r>
        <w:rPr>
          <w:lang w:val="nl-NL"/>
        </w:rPr>
        <w:t>base</w:t>
      </w:r>
      <w:r w:rsidR="0018373B">
        <w:rPr>
          <w:lang w:val="nl-NL"/>
        </w:rPr>
        <w:t>d</w:t>
      </w:r>
      <w:proofErr w:type="spellEnd"/>
    </w:p>
    <w:p w14:paraId="66E25FD6" w14:textId="77777777" w:rsidR="0018373B" w:rsidRPr="002E495E" w:rsidRDefault="0018373B" w:rsidP="0018373B">
      <w:pPr>
        <w:pStyle w:val="Lijstalinea"/>
        <w:numPr>
          <w:ilvl w:val="0"/>
          <w:numId w:val="29"/>
        </w:numPr>
        <w:ind w:left="2835" w:firstLine="0"/>
        <w:rPr>
          <w:szCs w:val="18"/>
          <w:lang w:val="nl-NL"/>
        </w:rPr>
      </w:pPr>
      <w:r w:rsidRPr="002E495E">
        <w:rPr>
          <w:szCs w:val="18"/>
          <w:lang w:val="nl-NL"/>
        </w:rPr>
        <w:t xml:space="preserve">Opstellen en </w:t>
      </w:r>
      <w:proofErr w:type="spellStart"/>
      <w:r w:rsidRPr="002E495E">
        <w:rPr>
          <w:szCs w:val="18"/>
          <w:lang w:val="nl-NL"/>
        </w:rPr>
        <w:t>refinen</w:t>
      </w:r>
      <w:proofErr w:type="spellEnd"/>
      <w:r w:rsidRPr="002E495E">
        <w:rPr>
          <w:szCs w:val="18"/>
          <w:lang w:val="nl-NL"/>
        </w:rPr>
        <w:t xml:space="preserve"> van </w:t>
      </w:r>
      <w:proofErr w:type="spellStart"/>
      <w:r w:rsidRPr="002E495E">
        <w:rPr>
          <w:szCs w:val="18"/>
          <w:lang w:val="nl-NL"/>
        </w:rPr>
        <w:t>U</w:t>
      </w:r>
      <w:r>
        <w:rPr>
          <w:szCs w:val="18"/>
          <w:lang w:val="nl-NL"/>
        </w:rPr>
        <w:t>serstories</w:t>
      </w:r>
      <w:proofErr w:type="spellEnd"/>
      <w:r>
        <w:rPr>
          <w:szCs w:val="18"/>
          <w:lang w:val="nl-NL"/>
        </w:rPr>
        <w:t xml:space="preserve"> in </w:t>
      </w:r>
      <w:proofErr w:type="spellStart"/>
      <w:r>
        <w:rPr>
          <w:szCs w:val="18"/>
          <w:lang w:val="nl-NL"/>
        </w:rPr>
        <w:t>Jira</w:t>
      </w:r>
      <w:proofErr w:type="spellEnd"/>
    </w:p>
    <w:p w14:paraId="7AB4CCBB" w14:textId="23D66CC7" w:rsidR="00574397" w:rsidRPr="00574397" w:rsidRDefault="0018373B" w:rsidP="00574397">
      <w:pPr>
        <w:pStyle w:val="Lijstalinea"/>
        <w:numPr>
          <w:ilvl w:val="0"/>
          <w:numId w:val="29"/>
        </w:numPr>
        <w:ind w:hanging="717"/>
        <w:rPr>
          <w:lang w:val="nl-NL"/>
        </w:rPr>
      </w:pPr>
      <w:r>
        <w:rPr>
          <w:lang w:val="nl-NL"/>
        </w:rPr>
        <w:t>Unit testen</w:t>
      </w:r>
      <w:r w:rsidR="00574397">
        <w:rPr>
          <w:lang w:val="nl-NL"/>
        </w:rPr>
        <w:t xml:space="preserve"> middels </w:t>
      </w:r>
      <w:proofErr w:type="spellStart"/>
      <w:r w:rsidR="00574397">
        <w:rPr>
          <w:lang w:val="nl-NL"/>
        </w:rPr>
        <w:t>Mendix</w:t>
      </w:r>
      <w:proofErr w:type="spellEnd"/>
      <w:r w:rsidR="00574397">
        <w:rPr>
          <w:lang w:val="nl-NL"/>
        </w:rPr>
        <w:t xml:space="preserve"> en MTA test tool</w:t>
      </w:r>
    </w:p>
    <w:p w14:paraId="5AF24D93" w14:textId="536F6C3F" w:rsidR="00604A0B" w:rsidRDefault="00604A0B" w:rsidP="00292BCF">
      <w:pPr>
        <w:pStyle w:val="Lijstalinea"/>
        <w:numPr>
          <w:ilvl w:val="0"/>
          <w:numId w:val="29"/>
        </w:numPr>
        <w:ind w:hanging="717"/>
        <w:rPr>
          <w:lang w:val="nl-NL"/>
        </w:rPr>
      </w:pPr>
      <w:r>
        <w:rPr>
          <w:lang w:val="nl-NL"/>
        </w:rPr>
        <w:t>Bouwen van integratie</w:t>
      </w:r>
      <w:r w:rsidR="00F53DEE">
        <w:rPr>
          <w:lang w:val="nl-NL"/>
        </w:rPr>
        <w:t xml:space="preserve"> </w:t>
      </w:r>
      <w:proofErr w:type="spellStart"/>
      <w:r w:rsidR="00F53DEE">
        <w:rPr>
          <w:lang w:val="nl-NL"/>
        </w:rPr>
        <w:t>API’s</w:t>
      </w:r>
      <w:proofErr w:type="spellEnd"/>
      <w:r>
        <w:rPr>
          <w:lang w:val="nl-NL"/>
        </w:rPr>
        <w:t xml:space="preserve"> met oude Veiligheidskompas om zo te migreren naar </w:t>
      </w:r>
      <w:r w:rsidR="0018373B">
        <w:rPr>
          <w:lang w:val="nl-NL"/>
        </w:rPr>
        <w:t>de nieuwe app</w:t>
      </w:r>
    </w:p>
    <w:p w14:paraId="375FA6D9" w14:textId="116B87B4" w:rsidR="00D82863" w:rsidRPr="00CE690A" w:rsidRDefault="00D82863" w:rsidP="00292BCF">
      <w:pPr>
        <w:pStyle w:val="Lijstalinea"/>
        <w:numPr>
          <w:ilvl w:val="0"/>
          <w:numId w:val="29"/>
        </w:numPr>
        <w:ind w:hanging="717"/>
        <w:rPr>
          <w:lang w:val="nl-NL"/>
        </w:rPr>
      </w:pPr>
      <w:r>
        <w:rPr>
          <w:lang w:val="nl-NL"/>
        </w:rPr>
        <w:t>Migratie</w:t>
      </w:r>
    </w:p>
    <w:p w14:paraId="4E82F247" w14:textId="77777777" w:rsidR="00292BCF" w:rsidRDefault="00292BCF" w:rsidP="00292BCF">
      <w:pPr>
        <w:pStyle w:val="Lijstalinea"/>
        <w:numPr>
          <w:ilvl w:val="0"/>
          <w:numId w:val="29"/>
        </w:numPr>
        <w:ind w:hanging="717"/>
        <w:rPr>
          <w:lang w:val="nl-NL"/>
        </w:rPr>
      </w:pPr>
      <w:r w:rsidRPr="00CE690A">
        <w:rPr>
          <w:lang w:val="nl-NL"/>
        </w:rPr>
        <w:t>Optimaliseren van de bestaande f</w:t>
      </w:r>
      <w:r>
        <w:rPr>
          <w:lang w:val="nl-NL"/>
        </w:rPr>
        <w:t xml:space="preserve">unctionaliteit conform best </w:t>
      </w:r>
      <w:proofErr w:type="spellStart"/>
      <w:r>
        <w:rPr>
          <w:lang w:val="nl-NL"/>
        </w:rPr>
        <w:t>practices</w:t>
      </w:r>
      <w:proofErr w:type="spellEnd"/>
      <w:r>
        <w:rPr>
          <w:lang w:val="nl-NL"/>
        </w:rPr>
        <w:t xml:space="preserve"> van </w:t>
      </w:r>
      <w:proofErr w:type="spellStart"/>
      <w:r>
        <w:rPr>
          <w:lang w:val="nl-NL"/>
        </w:rPr>
        <w:t>Mendix</w:t>
      </w:r>
      <w:proofErr w:type="spellEnd"/>
    </w:p>
    <w:p w14:paraId="64146BB8" w14:textId="77777777" w:rsidR="00DC3F92" w:rsidRDefault="00DC3F92" w:rsidP="00DC3F92">
      <w:pPr>
        <w:pStyle w:val="Lijstalinea"/>
        <w:numPr>
          <w:ilvl w:val="0"/>
          <w:numId w:val="0"/>
        </w:numPr>
        <w:ind w:left="3552"/>
        <w:rPr>
          <w:lang w:val="nl-NL"/>
        </w:rPr>
      </w:pPr>
    </w:p>
    <w:p w14:paraId="72B78004" w14:textId="77777777" w:rsidR="00DC303A" w:rsidRDefault="00DC303A" w:rsidP="00DC3F92">
      <w:pPr>
        <w:pStyle w:val="Lijstalinea"/>
        <w:numPr>
          <w:ilvl w:val="0"/>
          <w:numId w:val="0"/>
        </w:numPr>
        <w:ind w:left="3552"/>
        <w:rPr>
          <w:lang w:val="nl-NL"/>
        </w:rPr>
      </w:pPr>
    </w:p>
    <w:p w14:paraId="47F9684A" w14:textId="7663E890" w:rsidR="00876A99" w:rsidRPr="006C6A67" w:rsidRDefault="00876A99" w:rsidP="00876A99">
      <w:pPr>
        <w:rPr>
          <w:b/>
          <w:bCs/>
          <w:lang w:val="en-GB"/>
        </w:rPr>
      </w:pPr>
      <w:r w:rsidRPr="006C6A67">
        <w:rPr>
          <w:b/>
          <w:bCs/>
          <w:lang w:val="en-GB"/>
        </w:rPr>
        <w:lastRenderedPageBreak/>
        <w:t xml:space="preserve">09-2021- </w:t>
      </w:r>
      <w:r w:rsidR="00DC3F92" w:rsidRPr="006C6A67">
        <w:rPr>
          <w:b/>
          <w:bCs/>
          <w:lang w:val="en-GB"/>
        </w:rPr>
        <w:t>01-2022</w:t>
      </w:r>
      <w:r w:rsidRPr="006C6A67">
        <w:rPr>
          <w:lang w:val="en-GB"/>
        </w:rPr>
        <w:tab/>
      </w:r>
      <w:r w:rsidRPr="006C6A67">
        <w:rPr>
          <w:lang w:val="en-GB"/>
        </w:rPr>
        <w:tab/>
      </w:r>
      <w:proofErr w:type="spellStart"/>
      <w:r w:rsidRPr="006C6A67">
        <w:rPr>
          <w:b/>
          <w:bCs/>
          <w:lang w:val="en-GB"/>
        </w:rPr>
        <w:t>Mendix</w:t>
      </w:r>
      <w:proofErr w:type="spellEnd"/>
      <w:r w:rsidRPr="006C6A67">
        <w:rPr>
          <w:b/>
          <w:bCs/>
          <w:lang w:val="en-GB"/>
        </w:rPr>
        <w:t xml:space="preserve"> </w:t>
      </w:r>
      <w:r w:rsidRPr="006C6A67">
        <w:rPr>
          <w:b/>
          <w:bCs/>
          <w:sz w:val="19"/>
          <w:szCs w:val="19"/>
          <w:lang w:val="en-GB"/>
        </w:rPr>
        <w:t>Advanced Business Engineer</w:t>
      </w:r>
      <w:r w:rsidRPr="006C6A67">
        <w:rPr>
          <w:b/>
          <w:bCs/>
          <w:lang w:val="en-GB"/>
        </w:rPr>
        <w:t xml:space="preserve"> </w:t>
      </w:r>
    </w:p>
    <w:p w14:paraId="4622AA1C" w14:textId="77777777" w:rsidR="00876A99" w:rsidRPr="006C6A67" w:rsidRDefault="00876A99" w:rsidP="00876A99">
      <w:pPr>
        <w:ind w:left="2832"/>
        <w:rPr>
          <w:i/>
          <w:iCs/>
          <w:sz w:val="19"/>
          <w:szCs w:val="19"/>
          <w:lang w:val="en-GB"/>
        </w:rPr>
      </w:pPr>
      <w:r w:rsidRPr="006C6A67">
        <w:rPr>
          <w:i/>
          <w:iCs/>
          <w:sz w:val="19"/>
          <w:szCs w:val="19"/>
          <w:lang w:val="en-GB"/>
        </w:rPr>
        <w:t xml:space="preserve">VDL </w:t>
      </w:r>
      <w:proofErr w:type="spellStart"/>
      <w:r w:rsidRPr="006C6A67">
        <w:rPr>
          <w:i/>
          <w:iCs/>
          <w:sz w:val="19"/>
          <w:szCs w:val="19"/>
          <w:lang w:val="en-GB"/>
        </w:rPr>
        <w:t>Nedcar</w:t>
      </w:r>
      <w:proofErr w:type="spellEnd"/>
    </w:p>
    <w:p w14:paraId="3AE4DC19" w14:textId="77777777" w:rsidR="00876A99" w:rsidRPr="006C6A67" w:rsidRDefault="00876A99" w:rsidP="00876A99">
      <w:pPr>
        <w:spacing w:line="240" w:lineRule="auto"/>
        <w:ind w:left="2832"/>
        <w:rPr>
          <w:rFonts w:cstheme="minorHAnsi"/>
          <w:szCs w:val="18"/>
          <w:lang w:val="en-GB"/>
        </w:rPr>
      </w:pPr>
    </w:p>
    <w:p w14:paraId="78DC8272" w14:textId="77777777" w:rsidR="00876A99" w:rsidRDefault="00876A99" w:rsidP="00876A99">
      <w:pPr>
        <w:ind w:left="2832"/>
      </w:pPr>
      <w:r>
        <w:t xml:space="preserve">Binnen VDL Nedcar bezig met het implementeren van de Native </w:t>
      </w:r>
      <w:proofErr w:type="spellStart"/>
      <w:r>
        <w:t>CollApp</w:t>
      </w:r>
      <w:proofErr w:type="spellEnd"/>
      <w:r>
        <w:t xml:space="preserve"> (medewerkers app) van Appronto en aanpassen van bestaande apps.</w:t>
      </w:r>
    </w:p>
    <w:p w14:paraId="411982AF" w14:textId="288531B1" w:rsidR="00AB5EF3" w:rsidRPr="00AB5EF3" w:rsidRDefault="00AB5EF3" w:rsidP="00AB5EF3">
      <w:pPr>
        <w:pStyle w:val="Lijstalinea"/>
        <w:numPr>
          <w:ilvl w:val="0"/>
          <w:numId w:val="29"/>
        </w:numPr>
        <w:ind w:left="2835" w:firstLine="0"/>
        <w:rPr>
          <w:szCs w:val="18"/>
        </w:rPr>
      </w:pPr>
      <w:r>
        <w:rPr>
          <w:szCs w:val="18"/>
        </w:rPr>
        <w:t>Lead developer</w:t>
      </w:r>
    </w:p>
    <w:p w14:paraId="3E8547AD" w14:textId="52CDB5D2" w:rsidR="00876A99" w:rsidRDefault="00876A99" w:rsidP="00876A99">
      <w:pPr>
        <w:pStyle w:val="Lijstalinea"/>
        <w:numPr>
          <w:ilvl w:val="0"/>
          <w:numId w:val="29"/>
        </w:numPr>
        <w:ind w:hanging="717"/>
      </w:pPr>
      <w:proofErr w:type="spellStart"/>
      <w:r>
        <w:t>Bouwen</w:t>
      </w:r>
      <w:proofErr w:type="spellEnd"/>
      <w:r>
        <w:t xml:space="preserve"> van </w:t>
      </w:r>
      <w:proofErr w:type="spellStart"/>
      <w:r w:rsidR="00F53DEE">
        <w:t>integratie</w:t>
      </w:r>
      <w:proofErr w:type="spellEnd"/>
      <w:r w:rsidR="00F53DEE">
        <w:t xml:space="preserve"> </w:t>
      </w:r>
      <w:r>
        <w:t>API’s</w:t>
      </w:r>
    </w:p>
    <w:p w14:paraId="1A1B7FDB" w14:textId="77777777" w:rsidR="00876A99" w:rsidRPr="00CE690A" w:rsidRDefault="00876A99" w:rsidP="00876A99">
      <w:pPr>
        <w:pStyle w:val="Lijstalinea"/>
        <w:numPr>
          <w:ilvl w:val="0"/>
          <w:numId w:val="29"/>
        </w:numPr>
        <w:ind w:hanging="717"/>
        <w:rPr>
          <w:lang w:val="nl-NL"/>
        </w:rPr>
      </w:pPr>
      <w:r>
        <w:rPr>
          <w:lang w:val="nl-NL"/>
        </w:rPr>
        <w:t>Bouwen van nieuwe functionaliteiten in bestaande apps</w:t>
      </w:r>
    </w:p>
    <w:p w14:paraId="2C04BD64" w14:textId="77777777" w:rsidR="00876A99" w:rsidRDefault="00876A99" w:rsidP="00876A99">
      <w:pPr>
        <w:pStyle w:val="Lijstalinea"/>
        <w:numPr>
          <w:ilvl w:val="0"/>
          <w:numId w:val="29"/>
        </w:numPr>
        <w:ind w:hanging="717"/>
        <w:rPr>
          <w:lang w:val="nl-NL"/>
        </w:rPr>
      </w:pPr>
      <w:r w:rsidRPr="00CE690A">
        <w:rPr>
          <w:lang w:val="nl-NL"/>
        </w:rPr>
        <w:t>Optimaliseren van de bestaande f</w:t>
      </w:r>
      <w:r>
        <w:rPr>
          <w:lang w:val="nl-NL"/>
        </w:rPr>
        <w:t xml:space="preserve">unctionaliteit conform best </w:t>
      </w:r>
      <w:proofErr w:type="spellStart"/>
      <w:r>
        <w:rPr>
          <w:lang w:val="nl-NL"/>
        </w:rPr>
        <w:t>practices</w:t>
      </w:r>
      <w:proofErr w:type="spellEnd"/>
      <w:r>
        <w:rPr>
          <w:lang w:val="nl-NL"/>
        </w:rPr>
        <w:t xml:space="preserve"> van </w:t>
      </w:r>
      <w:proofErr w:type="spellStart"/>
      <w:r>
        <w:rPr>
          <w:lang w:val="nl-NL"/>
        </w:rPr>
        <w:t>Mendix</w:t>
      </w:r>
      <w:proofErr w:type="spellEnd"/>
    </w:p>
    <w:p w14:paraId="4CE26E15" w14:textId="77777777" w:rsidR="00876A99" w:rsidRDefault="00876A99" w:rsidP="00876A99">
      <w:pPr>
        <w:pStyle w:val="Lijstalinea"/>
        <w:numPr>
          <w:ilvl w:val="0"/>
          <w:numId w:val="29"/>
        </w:numPr>
        <w:ind w:hanging="717"/>
        <w:rPr>
          <w:lang w:val="nl-NL"/>
        </w:rPr>
      </w:pPr>
      <w:r>
        <w:rPr>
          <w:lang w:val="nl-NL"/>
        </w:rPr>
        <w:t xml:space="preserve">Coaching van medewerkers op gebied van </w:t>
      </w:r>
      <w:proofErr w:type="spellStart"/>
      <w:r>
        <w:rPr>
          <w:lang w:val="nl-NL"/>
        </w:rPr>
        <w:t>Mendix</w:t>
      </w:r>
      <w:proofErr w:type="spellEnd"/>
      <w:r>
        <w:rPr>
          <w:lang w:val="nl-NL"/>
        </w:rPr>
        <w:t xml:space="preserve"> en Scrum</w:t>
      </w:r>
    </w:p>
    <w:p w14:paraId="1BBF3014" w14:textId="667DB0B8" w:rsidR="00684DD3" w:rsidRPr="00CE690A" w:rsidRDefault="00684DD3" w:rsidP="00684DD3">
      <w:pPr>
        <w:pStyle w:val="Lijstalinea"/>
        <w:numPr>
          <w:ilvl w:val="0"/>
          <w:numId w:val="0"/>
        </w:numPr>
        <w:ind w:left="3552"/>
        <w:rPr>
          <w:lang w:val="nl-NL"/>
        </w:rPr>
      </w:pPr>
    </w:p>
    <w:p w14:paraId="3603C124" w14:textId="1E670871" w:rsidR="00CE690A" w:rsidRPr="00CE690A" w:rsidRDefault="00CE690A" w:rsidP="00CE690A">
      <w:pPr>
        <w:pStyle w:val="Lijstalinea"/>
        <w:numPr>
          <w:ilvl w:val="1"/>
          <w:numId w:val="33"/>
        </w:numPr>
        <w:rPr>
          <w:b/>
          <w:bCs/>
        </w:rPr>
      </w:pPr>
      <w:r>
        <w:rPr>
          <w:b/>
          <w:bCs/>
        </w:rPr>
        <w:t xml:space="preserve">– </w:t>
      </w:r>
      <w:r w:rsidR="00DC3F92">
        <w:rPr>
          <w:b/>
          <w:bCs/>
        </w:rPr>
        <w:t>08-2021</w:t>
      </w:r>
      <w:r>
        <w:rPr>
          <w:b/>
          <w:bCs/>
        </w:rPr>
        <w:tab/>
      </w:r>
      <w:r w:rsidRPr="00CE690A">
        <w:rPr>
          <w:b/>
          <w:bCs/>
        </w:rPr>
        <w:tab/>
      </w:r>
      <w:proofErr w:type="spellStart"/>
      <w:r w:rsidRPr="00CE690A">
        <w:rPr>
          <w:b/>
          <w:bCs/>
        </w:rPr>
        <w:t>Mendix</w:t>
      </w:r>
      <w:proofErr w:type="spellEnd"/>
      <w:r w:rsidRPr="00CE690A">
        <w:rPr>
          <w:b/>
          <w:bCs/>
        </w:rPr>
        <w:t xml:space="preserve"> </w:t>
      </w:r>
      <w:r w:rsidRPr="00CE690A">
        <w:rPr>
          <w:b/>
          <w:bCs/>
          <w:sz w:val="19"/>
          <w:szCs w:val="19"/>
        </w:rPr>
        <w:t>Advanced Business Engineer</w:t>
      </w:r>
      <w:r w:rsidRPr="00CE690A">
        <w:rPr>
          <w:b/>
          <w:bCs/>
        </w:rPr>
        <w:t xml:space="preserve"> </w:t>
      </w:r>
    </w:p>
    <w:p w14:paraId="49156270" w14:textId="3EE3B5CE" w:rsidR="00CE690A" w:rsidRPr="00CE690A" w:rsidRDefault="00CE690A" w:rsidP="00CE690A">
      <w:pPr>
        <w:ind w:left="2832"/>
        <w:rPr>
          <w:i/>
          <w:iCs/>
          <w:sz w:val="19"/>
          <w:szCs w:val="19"/>
          <w:lang w:val="en-US"/>
        </w:rPr>
      </w:pPr>
      <w:r>
        <w:rPr>
          <w:i/>
          <w:iCs/>
          <w:sz w:val="19"/>
          <w:szCs w:val="19"/>
          <w:lang w:val="en-US"/>
        </w:rPr>
        <w:t>ING Nederland</w:t>
      </w:r>
    </w:p>
    <w:p w14:paraId="546E2CCA" w14:textId="77777777" w:rsidR="00CE690A" w:rsidRPr="00CE690A" w:rsidRDefault="00CE690A" w:rsidP="00CE690A">
      <w:pPr>
        <w:spacing w:line="240" w:lineRule="auto"/>
        <w:ind w:left="2832"/>
        <w:rPr>
          <w:rFonts w:cstheme="minorHAnsi"/>
          <w:szCs w:val="18"/>
          <w:lang w:val="en-US"/>
        </w:rPr>
      </w:pPr>
    </w:p>
    <w:p w14:paraId="21B933E0" w14:textId="5C9B756B" w:rsidR="00CE690A" w:rsidRDefault="00CE690A" w:rsidP="00CE690A">
      <w:pPr>
        <w:ind w:left="2832"/>
      </w:pPr>
      <w:r>
        <w:t xml:space="preserve">Binnen ING Nederland bezig aan een app voor stroomlijnen van de informatiestromen richting de klanten van ING. Hieronder valt te verstaan de </w:t>
      </w:r>
      <w:proofErr w:type="spellStart"/>
      <w:r>
        <w:t>mailings</w:t>
      </w:r>
      <w:proofErr w:type="spellEnd"/>
      <w:r>
        <w:t>, folders, sms en internet berichten.</w:t>
      </w:r>
    </w:p>
    <w:p w14:paraId="056C0F3D" w14:textId="28A30FE0" w:rsidR="00AB5EF3" w:rsidRPr="00AB5EF3" w:rsidRDefault="00AB5EF3" w:rsidP="00AB5EF3">
      <w:pPr>
        <w:pStyle w:val="Lijstalinea"/>
        <w:numPr>
          <w:ilvl w:val="0"/>
          <w:numId w:val="29"/>
        </w:numPr>
        <w:ind w:left="2835" w:firstLine="0"/>
        <w:rPr>
          <w:szCs w:val="18"/>
        </w:rPr>
      </w:pPr>
      <w:r>
        <w:rPr>
          <w:szCs w:val="18"/>
        </w:rPr>
        <w:t>Lead developer</w:t>
      </w:r>
    </w:p>
    <w:p w14:paraId="5907E0D4" w14:textId="77777777" w:rsidR="00CE690A" w:rsidRDefault="00CE690A" w:rsidP="00CE690A">
      <w:pPr>
        <w:pStyle w:val="Lijstalinea"/>
        <w:numPr>
          <w:ilvl w:val="0"/>
          <w:numId w:val="29"/>
        </w:numPr>
        <w:ind w:hanging="717"/>
      </w:pPr>
      <w:proofErr w:type="spellStart"/>
      <w:r>
        <w:t>Refinen</w:t>
      </w:r>
      <w:proofErr w:type="spellEnd"/>
      <w:r>
        <w:t xml:space="preserve"> van </w:t>
      </w:r>
      <w:proofErr w:type="spellStart"/>
      <w:r>
        <w:t>userstories</w:t>
      </w:r>
      <w:proofErr w:type="spellEnd"/>
    </w:p>
    <w:p w14:paraId="1E4917A9" w14:textId="77777777" w:rsidR="00CE690A" w:rsidRPr="00CE690A" w:rsidRDefault="00CE690A" w:rsidP="00CE690A">
      <w:pPr>
        <w:pStyle w:val="Lijstalinea"/>
        <w:numPr>
          <w:ilvl w:val="0"/>
          <w:numId w:val="29"/>
        </w:numPr>
        <w:ind w:hanging="717"/>
        <w:rPr>
          <w:lang w:val="nl-NL"/>
        </w:rPr>
      </w:pPr>
      <w:r w:rsidRPr="00CE690A">
        <w:rPr>
          <w:lang w:val="nl-NL"/>
        </w:rPr>
        <w:t xml:space="preserve">Ontwikkelen van de applicatie zoals omschreven in de </w:t>
      </w:r>
      <w:proofErr w:type="spellStart"/>
      <w:r w:rsidRPr="00CE690A">
        <w:rPr>
          <w:lang w:val="nl-NL"/>
        </w:rPr>
        <w:t>userstories</w:t>
      </w:r>
      <w:proofErr w:type="spellEnd"/>
    </w:p>
    <w:p w14:paraId="751D5E6C" w14:textId="468E6A30" w:rsidR="00CE690A" w:rsidRPr="00CE690A" w:rsidRDefault="00CE690A" w:rsidP="00CE690A">
      <w:pPr>
        <w:pStyle w:val="Lijstalinea"/>
        <w:numPr>
          <w:ilvl w:val="0"/>
          <w:numId w:val="29"/>
        </w:numPr>
        <w:ind w:hanging="717"/>
        <w:rPr>
          <w:lang w:val="nl-NL"/>
        </w:rPr>
      </w:pPr>
      <w:r w:rsidRPr="00CE690A">
        <w:rPr>
          <w:lang w:val="nl-NL"/>
        </w:rPr>
        <w:t>Optimaliseren van de bestaande f</w:t>
      </w:r>
      <w:r>
        <w:rPr>
          <w:lang w:val="nl-NL"/>
        </w:rPr>
        <w:t xml:space="preserve">unctionaliteit conform best </w:t>
      </w:r>
      <w:proofErr w:type="spellStart"/>
      <w:r>
        <w:rPr>
          <w:lang w:val="nl-NL"/>
        </w:rPr>
        <w:t>practices</w:t>
      </w:r>
      <w:proofErr w:type="spellEnd"/>
      <w:r>
        <w:rPr>
          <w:lang w:val="nl-NL"/>
        </w:rPr>
        <w:t xml:space="preserve"> van </w:t>
      </w:r>
      <w:proofErr w:type="spellStart"/>
      <w:r>
        <w:rPr>
          <w:lang w:val="nl-NL"/>
        </w:rPr>
        <w:t>Mendix</w:t>
      </w:r>
      <w:proofErr w:type="spellEnd"/>
    </w:p>
    <w:p w14:paraId="02BC3FA3" w14:textId="77777777" w:rsidR="00CE690A" w:rsidRPr="00CE690A" w:rsidRDefault="00CE690A" w:rsidP="00CE690A">
      <w:pPr>
        <w:pStyle w:val="Lijstalinea"/>
        <w:numPr>
          <w:ilvl w:val="0"/>
          <w:numId w:val="29"/>
        </w:numPr>
        <w:ind w:hanging="717"/>
        <w:rPr>
          <w:lang w:val="nl-NL"/>
        </w:rPr>
      </w:pPr>
      <w:r w:rsidRPr="00CE690A">
        <w:rPr>
          <w:lang w:val="nl-NL"/>
        </w:rPr>
        <w:t>Testen van de ontwikkelde functionaliteiten / peer reviewing.</w:t>
      </w:r>
    </w:p>
    <w:p w14:paraId="03F4DD4D" w14:textId="2C9D3FAF" w:rsidR="00AC6DB9" w:rsidRDefault="00AC6DB9" w:rsidP="00AC6DB9">
      <w:pPr>
        <w:rPr>
          <w:b/>
          <w:bCs/>
        </w:rPr>
      </w:pPr>
    </w:p>
    <w:p w14:paraId="2763B855" w14:textId="77777777" w:rsidR="00C12056" w:rsidRDefault="00C12056" w:rsidP="00AC6DB9">
      <w:pPr>
        <w:rPr>
          <w:b/>
          <w:bCs/>
        </w:rPr>
      </w:pPr>
    </w:p>
    <w:p w14:paraId="0EF612E8" w14:textId="5BFBD209" w:rsidR="00C12056" w:rsidRDefault="00C12056" w:rsidP="007F577C">
      <w:pPr>
        <w:pStyle w:val="Lijstalinea"/>
        <w:numPr>
          <w:ilvl w:val="1"/>
          <w:numId w:val="22"/>
        </w:numPr>
        <w:rPr>
          <w:b/>
          <w:bCs/>
        </w:rPr>
      </w:pPr>
      <w:r w:rsidRPr="007F577C">
        <w:rPr>
          <w:b/>
          <w:bCs/>
        </w:rPr>
        <w:t xml:space="preserve">– </w:t>
      </w:r>
      <w:r w:rsidR="00CE690A">
        <w:rPr>
          <w:b/>
          <w:bCs/>
        </w:rPr>
        <w:t>03-2020</w:t>
      </w:r>
      <w:r w:rsidRPr="007F577C">
        <w:rPr>
          <w:b/>
          <w:bCs/>
        </w:rPr>
        <w:tab/>
      </w:r>
      <w:r w:rsidRPr="007F577C">
        <w:rPr>
          <w:b/>
          <w:bCs/>
        </w:rPr>
        <w:tab/>
      </w:r>
      <w:proofErr w:type="spellStart"/>
      <w:r w:rsidR="009E4399">
        <w:rPr>
          <w:b/>
          <w:bCs/>
        </w:rPr>
        <w:t>Mendix</w:t>
      </w:r>
      <w:proofErr w:type="spellEnd"/>
      <w:r w:rsidR="009E4399">
        <w:rPr>
          <w:b/>
          <w:bCs/>
        </w:rPr>
        <w:t xml:space="preserve"> </w:t>
      </w:r>
      <w:r w:rsidR="009E4399">
        <w:rPr>
          <w:b/>
          <w:bCs/>
          <w:sz w:val="19"/>
          <w:szCs w:val="19"/>
        </w:rPr>
        <w:t>Advanced</w:t>
      </w:r>
      <w:r w:rsidRPr="007F577C">
        <w:rPr>
          <w:b/>
          <w:bCs/>
          <w:sz w:val="19"/>
          <w:szCs w:val="19"/>
        </w:rPr>
        <w:t xml:space="preserve"> Business Engineer</w:t>
      </w:r>
      <w:r w:rsidRPr="007F577C">
        <w:rPr>
          <w:b/>
          <w:bCs/>
        </w:rPr>
        <w:t xml:space="preserve"> </w:t>
      </w:r>
    </w:p>
    <w:p w14:paraId="0BC21146" w14:textId="1AB1DF60" w:rsidR="007F577C" w:rsidRPr="007F577C" w:rsidRDefault="00DC303A" w:rsidP="007F577C">
      <w:pPr>
        <w:ind w:left="2832"/>
        <w:rPr>
          <w:i/>
          <w:iCs/>
          <w:sz w:val="19"/>
          <w:szCs w:val="19"/>
        </w:rPr>
      </w:pPr>
      <w:proofErr w:type="spellStart"/>
      <w:r>
        <w:rPr>
          <w:i/>
          <w:iCs/>
          <w:sz w:val="19"/>
          <w:szCs w:val="19"/>
        </w:rPr>
        <w:t>Pokket</w:t>
      </w:r>
      <w:proofErr w:type="spellEnd"/>
    </w:p>
    <w:p w14:paraId="71D71471" w14:textId="77777777" w:rsidR="00C12056" w:rsidRDefault="00C12056" w:rsidP="00C12056">
      <w:pPr>
        <w:spacing w:line="240" w:lineRule="auto"/>
        <w:ind w:left="2832"/>
        <w:rPr>
          <w:rFonts w:cstheme="minorHAnsi"/>
          <w:szCs w:val="18"/>
        </w:rPr>
      </w:pPr>
    </w:p>
    <w:p w14:paraId="7A9A94C8" w14:textId="4C7485BA" w:rsidR="00C12056" w:rsidRPr="00C12056" w:rsidRDefault="006A3A5C" w:rsidP="007F577C">
      <w:pPr>
        <w:ind w:left="2832"/>
        <w:rPr>
          <w:rFonts w:cstheme="minorHAnsi"/>
          <w:szCs w:val="18"/>
        </w:rPr>
      </w:pPr>
      <w:r>
        <w:t>Binnen Appronto bezig aan een app voor de hypotheek wereld waarmee snel en eenvoudig een beeld geschetst kan worden van de mogelijkheden voor een klant</w:t>
      </w:r>
      <w:r w:rsidR="005B2EAD">
        <w:t>.</w:t>
      </w:r>
    </w:p>
    <w:p w14:paraId="23B0BC93" w14:textId="06F1ABF8" w:rsidR="00C12056" w:rsidRDefault="006A3A5C" w:rsidP="00F06889">
      <w:pPr>
        <w:pStyle w:val="Lijstalinea"/>
        <w:numPr>
          <w:ilvl w:val="0"/>
          <w:numId w:val="29"/>
        </w:numPr>
        <w:ind w:hanging="717"/>
      </w:pPr>
      <w:proofErr w:type="spellStart"/>
      <w:r>
        <w:t>Refinen</w:t>
      </w:r>
      <w:proofErr w:type="spellEnd"/>
      <w:r>
        <w:t xml:space="preserve"> van </w:t>
      </w:r>
      <w:proofErr w:type="spellStart"/>
      <w:r>
        <w:t>userstories</w:t>
      </w:r>
      <w:proofErr w:type="spellEnd"/>
    </w:p>
    <w:p w14:paraId="7713BB7A" w14:textId="559D5A82" w:rsidR="00786743" w:rsidRPr="00CE690A" w:rsidRDefault="006A3A5C" w:rsidP="00F06889">
      <w:pPr>
        <w:pStyle w:val="Lijstalinea"/>
        <w:numPr>
          <w:ilvl w:val="0"/>
          <w:numId w:val="29"/>
        </w:numPr>
        <w:ind w:hanging="717"/>
        <w:rPr>
          <w:lang w:val="nl-NL"/>
        </w:rPr>
      </w:pPr>
      <w:bookmarkStart w:id="0" w:name="_Hlk36034448"/>
      <w:r w:rsidRPr="00CE690A">
        <w:rPr>
          <w:lang w:val="nl-NL"/>
        </w:rPr>
        <w:t xml:space="preserve">Ontwikkelen van de applicatie zoals omschreven in de </w:t>
      </w:r>
      <w:proofErr w:type="spellStart"/>
      <w:r w:rsidRPr="00CE690A">
        <w:rPr>
          <w:lang w:val="nl-NL"/>
        </w:rPr>
        <w:t>userstories</w:t>
      </w:r>
      <w:proofErr w:type="spellEnd"/>
    </w:p>
    <w:p w14:paraId="750D66D1" w14:textId="48C61219" w:rsidR="007C6E2F" w:rsidRDefault="007F577C" w:rsidP="00F06889">
      <w:pPr>
        <w:pStyle w:val="Lijstalinea"/>
        <w:numPr>
          <w:ilvl w:val="0"/>
          <w:numId w:val="29"/>
        </w:numPr>
        <w:ind w:hanging="717"/>
      </w:pPr>
      <w:r>
        <w:t>Stakeholder management</w:t>
      </w:r>
      <w:bookmarkStart w:id="1" w:name="_Hlk36045883"/>
      <w:bookmarkEnd w:id="0"/>
    </w:p>
    <w:bookmarkEnd w:id="1"/>
    <w:p w14:paraId="6586BB2D" w14:textId="50330646" w:rsidR="00C12056" w:rsidRPr="00CE690A" w:rsidRDefault="00C12056" w:rsidP="00F313DF">
      <w:pPr>
        <w:pStyle w:val="Lijstalinea"/>
        <w:numPr>
          <w:ilvl w:val="0"/>
          <w:numId w:val="29"/>
        </w:numPr>
        <w:ind w:hanging="717"/>
        <w:rPr>
          <w:lang w:val="nl-NL"/>
        </w:rPr>
      </w:pPr>
      <w:r w:rsidRPr="00CE690A">
        <w:rPr>
          <w:lang w:val="nl-NL"/>
        </w:rPr>
        <w:t>Testen van de ontwikkelde functionaliteiten / peer reviewing.</w:t>
      </w:r>
    </w:p>
    <w:p w14:paraId="69396A38" w14:textId="72A802D7" w:rsidR="00C12056" w:rsidRDefault="00C12056" w:rsidP="00C12056">
      <w:pPr>
        <w:rPr>
          <w:b/>
          <w:bCs/>
        </w:rPr>
      </w:pPr>
      <w:r w:rsidRPr="00C12056">
        <w:rPr>
          <w:b/>
          <w:bCs/>
        </w:rPr>
        <w:tab/>
      </w:r>
      <w:r w:rsidRPr="00C12056">
        <w:rPr>
          <w:b/>
          <w:bCs/>
        </w:rPr>
        <w:tab/>
      </w:r>
    </w:p>
    <w:p w14:paraId="35122900" w14:textId="77777777" w:rsidR="005203D2" w:rsidRDefault="005203D2" w:rsidP="00C12056">
      <w:pPr>
        <w:rPr>
          <w:b/>
          <w:bCs/>
        </w:rPr>
      </w:pPr>
    </w:p>
    <w:p w14:paraId="002F2FE2" w14:textId="77777777" w:rsidR="005203D2" w:rsidRDefault="005203D2" w:rsidP="00C12056">
      <w:pPr>
        <w:rPr>
          <w:b/>
          <w:bCs/>
        </w:rPr>
      </w:pPr>
    </w:p>
    <w:p w14:paraId="58FCF688" w14:textId="77777777" w:rsidR="00EA288F" w:rsidRDefault="00EA288F" w:rsidP="00C12056">
      <w:pPr>
        <w:rPr>
          <w:b/>
          <w:bCs/>
        </w:rPr>
      </w:pPr>
    </w:p>
    <w:p w14:paraId="12A98F15" w14:textId="77777777" w:rsidR="00EA288F" w:rsidRDefault="00EA288F" w:rsidP="00C12056">
      <w:pPr>
        <w:rPr>
          <w:b/>
          <w:bCs/>
        </w:rPr>
      </w:pPr>
    </w:p>
    <w:p w14:paraId="52D9612B" w14:textId="77777777" w:rsidR="00EA288F" w:rsidRDefault="00EA288F" w:rsidP="00C12056">
      <w:pPr>
        <w:rPr>
          <w:b/>
          <w:bCs/>
        </w:rPr>
      </w:pPr>
    </w:p>
    <w:p w14:paraId="6F87EC8E" w14:textId="77777777" w:rsidR="005203D2" w:rsidRDefault="005203D2" w:rsidP="00C12056">
      <w:pPr>
        <w:rPr>
          <w:b/>
          <w:bCs/>
        </w:rPr>
      </w:pPr>
    </w:p>
    <w:p w14:paraId="3281F1A2" w14:textId="77777777" w:rsidR="000E7B6D" w:rsidRPr="00C12056" w:rsidRDefault="000E7B6D" w:rsidP="00C12056">
      <w:pPr>
        <w:rPr>
          <w:b/>
          <w:bCs/>
        </w:rPr>
      </w:pPr>
    </w:p>
    <w:p w14:paraId="27A0E3AF" w14:textId="42EDA0AB" w:rsidR="00AC6DB9" w:rsidRPr="00CE690A" w:rsidRDefault="008A51A8" w:rsidP="00AC6DB9">
      <w:pPr>
        <w:rPr>
          <w:b/>
          <w:bCs/>
          <w:sz w:val="19"/>
          <w:szCs w:val="19"/>
        </w:rPr>
      </w:pPr>
      <w:r w:rsidRPr="00CE690A">
        <w:rPr>
          <w:b/>
          <w:bCs/>
        </w:rPr>
        <w:lastRenderedPageBreak/>
        <w:t>0</w:t>
      </w:r>
      <w:r w:rsidR="00786743" w:rsidRPr="00CE690A">
        <w:rPr>
          <w:b/>
          <w:bCs/>
        </w:rPr>
        <w:t>7</w:t>
      </w:r>
      <w:r w:rsidRPr="00CE690A">
        <w:rPr>
          <w:b/>
          <w:bCs/>
        </w:rPr>
        <w:t>-</w:t>
      </w:r>
      <w:r w:rsidR="00C12056" w:rsidRPr="00CE690A">
        <w:rPr>
          <w:b/>
          <w:bCs/>
        </w:rPr>
        <w:t>20</w:t>
      </w:r>
      <w:r w:rsidRPr="00CE690A">
        <w:rPr>
          <w:b/>
          <w:bCs/>
        </w:rPr>
        <w:t>1</w:t>
      </w:r>
      <w:r w:rsidR="009E4399" w:rsidRPr="00CE690A">
        <w:rPr>
          <w:b/>
          <w:bCs/>
        </w:rPr>
        <w:t>9</w:t>
      </w:r>
      <w:r w:rsidRPr="00CE690A">
        <w:rPr>
          <w:b/>
          <w:bCs/>
        </w:rPr>
        <w:t xml:space="preserve"> – </w:t>
      </w:r>
      <w:r w:rsidR="00C12056" w:rsidRPr="00CE690A">
        <w:rPr>
          <w:b/>
          <w:bCs/>
        </w:rPr>
        <w:t>12-2019</w:t>
      </w:r>
      <w:r w:rsidR="00767082" w:rsidRPr="00CE690A">
        <w:rPr>
          <w:b/>
          <w:bCs/>
        </w:rPr>
        <w:tab/>
      </w:r>
      <w:r w:rsidR="00767082" w:rsidRPr="00CE690A">
        <w:rPr>
          <w:b/>
          <w:bCs/>
        </w:rPr>
        <w:tab/>
      </w:r>
      <w:proofErr w:type="spellStart"/>
      <w:r w:rsidR="009E4399" w:rsidRPr="00CE690A">
        <w:rPr>
          <w:b/>
          <w:bCs/>
          <w:sz w:val="19"/>
          <w:szCs w:val="19"/>
        </w:rPr>
        <w:t>Mendix</w:t>
      </w:r>
      <w:proofErr w:type="spellEnd"/>
      <w:r w:rsidR="009E4399" w:rsidRPr="00CE690A">
        <w:rPr>
          <w:b/>
          <w:bCs/>
          <w:sz w:val="19"/>
          <w:szCs w:val="19"/>
        </w:rPr>
        <w:t xml:space="preserve"> Business Engineer</w:t>
      </w:r>
    </w:p>
    <w:p w14:paraId="31399564" w14:textId="061410B7" w:rsidR="004449F3" w:rsidRPr="00CE690A" w:rsidRDefault="004449F3" w:rsidP="00AC6DB9">
      <w:pPr>
        <w:rPr>
          <w:b/>
          <w:bCs/>
          <w:sz w:val="19"/>
          <w:szCs w:val="19"/>
        </w:rPr>
      </w:pPr>
      <w:r w:rsidRPr="00CE690A">
        <w:rPr>
          <w:b/>
          <w:bCs/>
          <w:sz w:val="19"/>
          <w:szCs w:val="19"/>
        </w:rPr>
        <w:tab/>
      </w:r>
      <w:r w:rsidRPr="00CE690A">
        <w:rPr>
          <w:b/>
          <w:bCs/>
          <w:sz w:val="19"/>
          <w:szCs w:val="19"/>
        </w:rPr>
        <w:tab/>
      </w:r>
      <w:r w:rsidRPr="00CE690A">
        <w:rPr>
          <w:b/>
          <w:bCs/>
          <w:sz w:val="19"/>
          <w:szCs w:val="19"/>
        </w:rPr>
        <w:tab/>
      </w:r>
      <w:r w:rsidRPr="00CE690A">
        <w:rPr>
          <w:b/>
          <w:bCs/>
          <w:sz w:val="19"/>
          <w:szCs w:val="19"/>
        </w:rPr>
        <w:tab/>
        <w:t>Verschillende klanten</w:t>
      </w:r>
    </w:p>
    <w:p w14:paraId="0B8014AA" w14:textId="2265E9C5" w:rsidR="00767082" w:rsidRPr="006C6A67" w:rsidRDefault="00767082" w:rsidP="00AC6DB9">
      <w:pPr>
        <w:rPr>
          <w:i/>
          <w:iCs/>
          <w:sz w:val="19"/>
          <w:szCs w:val="19"/>
        </w:rPr>
      </w:pPr>
      <w:r w:rsidRPr="00CE690A">
        <w:rPr>
          <w:b/>
          <w:bCs/>
          <w:sz w:val="19"/>
          <w:szCs w:val="19"/>
        </w:rPr>
        <w:tab/>
      </w:r>
      <w:r w:rsidRPr="00CE690A">
        <w:rPr>
          <w:b/>
          <w:bCs/>
          <w:sz w:val="19"/>
          <w:szCs w:val="19"/>
        </w:rPr>
        <w:tab/>
      </w:r>
      <w:r w:rsidRPr="00CE690A">
        <w:rPr>
          <w:b/>
          <w:bCs/>
          <w:sz w:val="19"/>
          <w:szCs w:val="19"/>
        </w:rPr>
        <w:tab/>
      </w:r>
      <w:r w:rsidR="00231D3D" w:rsidRPr="00CE690A">
        <w:rPr>
          <w:b/>
          <w:bCs/>
          <w:sz w:val="19"/>
          <w:szCs w:val="19"/>
        </w:rPr>
        <w:tab/>
      </w:r>
      <w:proofErr w:type="spellStart"/>
      <w:r w:rsidR="009E4399" w:rsidRPr="006C6A67">
        <w:rPr>
          <w:i/>
          <w:iCs/>
          <w:sz w:val="19"/>
          <w:szCs w:val="19"/>
        </w:rPr>
        <w:t>MxBlue</w:t>
      </w:r>
      <w:proofErr w:type="spellEnd"/>
    </w:p>
    <w:p w14:paraId="23B6E69C" w14:textId="3AB9C00B" w:rsidR="00231D3D" w:rsidRPr="006C6A67" w:rsidRDefault="00231D3D" w:rsidP="00AC6DB9"/>
    <w:p w14:paraId="6799580F" w14:textId="75C95A19" w:rsidR="00F313DF" w:rsidRDefault="006A3A5C" w:rsidP="00F313DF">
      <w:pPr>
        <w:ind w:left="2832"/>
      </w:pPr>
      <w:bookmarkStart w:id="2" w:name="_Hlk36032965"/>
      <w:bookmarkStart w:id="3" w:name="_Hlk36031749"/>
      <w:r>
        <w:t xml:space="preserve">Binnen </w:t>
      </w:r>
      <w:proofErr w:type="spellStart"/>
      <w:r>
        <w:t>MxBlue</w:t>
      </w:r>
      <w:proofErr w:type="spellEnd"/>
      <w:r>
        <w:t xml:space="preserve"> </w:t>
      </w:r>
      <w:r w:rsidR="00F313DF">
        <w:t xml:space="preserve">voor meerdere klanten een POC gemaakt zoals voor Moduslink het kunnen beheren van het RMA proces, voor Tetra Pak een Native app gebouwd om de boeren in Ontwikkelingslanden te helpen hun koeien en kalveren </w:t>
      </w:r>
      <w:proofErr w:type="spellStart"/>
      <w:r w:rsidR="00F313DF">
        <w:t>alswel</w:t>
      </w:r>
      <w:proofErr w:type="spellEnd"/>
      <w:r w:rsidR="00F313DF">
        <w:t xml:space="preserve"> de melk en gezondheid van de veestapel te kunnen registeren en voor PVH mee ontwikkeld aan hun Chargeback systeem.</w:t>
      </w:r>
    </w:p>
    <w:bookmarkEnd w:id="2"/>
    <w:bookmarkEnd w:id="3"/>
    <w:p w14:paraId="45846322" w14:textId="2E8881E1" w:rsidR="00714F87" w:rsidRDefault="00D71483" w:rsidP="00F313DF">
      <w:pPr>
        <w:ind w:left="3540" w:hanging="708"/>
      </w:pPr>
      <w:r>
        <w:t>●</w:t>
      </w:r>
      <w:r>
        <w:tab/>
      </w:r>
      <w:proofErr w:type="spellStart"/>
      <w:r w:rsidR="00714F87">
        <w:t>Refinen</w:t>
      </w:r>
      <w:proofErr w:type="spellEnd"/>
      <w:r w:rsidR="00714F87">
        <w:t xml:space="preserve"> van </w:t>
      </w:r>
      <w:proofErr w:type="spellStart"/>
      <w:r w:rsidR="00714F87">
        <w:t>userstories</w:t>
      </w:r>
      <w:proofErr w:type="spellEnd"/>
    </w:p>
    <w:p w14:paraId="7D379F9F" w14:textId="108D058B" w:rsidR="00D71483" w:rsidRPr="00CE690A" w:rsidRDefault="00D71483" w:rsidP="00714F87">
      <w:pPr>
        <w:pStyle w:val="Lijstalinea"/>
        <w:numPr>
          <w:ilvl w:val="0"/>
          <w:numId w:val="32"/>
        </w:numPr>
        <w:ind w:hanging="717"/>
        <w:rPr>
          <w:lang w:val="nl-NL"/>
        </w:rPr>
      </w:pPr>
      <w:r w:rsidRPr="00CE690A">
        <w:rPr>
          <w:lang w:val="nl-NL"/>
        </w:rPr>
        <w:t xml:space="preserve">Ontwikkelen van (Native)apps </w:t>
      </w:r>
      <w:r w:rsidR="00714F87" w:rsidRPr="00CE690A">
        <w:rPr>
          <w:lang w:val="nl-NL"/>
        </w:rPr>
        <w:t>zoals hierboven beschreven</w:t>
      </w:r>
    </w:p>
    <w:p w14:paraId="1E60E0C0" w14:textId="77777777" w:rsidR="00714F87" w:rsidRDefault="00714F87" w:rsidP="000919A9">
      <w:pPr>
        <w:pStyle w:val="Lijstalinea"/>
        <w:numPr>
          <w:ilvl w:val="0"/>
          <w:numId w:val="32"/>
        </w:numPr>
        <w:ind w:left="3540" w:hanging="708"/>
      </w:pPr>
      <w:proofErr w:type="spellStart"/>
      <w:r>
        <w:t>Testen</w:t>
      </w:r>
      <w:proofErr w:type="spellEnd"/>
      <w:r>
        <w:t xml:space="preserve"> van de </w:t>
      </w:r>
      <w:proofErr w:type="spellStart"/>
      <w:r>
        <w:t>ontwikkelde</w:t>
      </w:r>
      <w:proofErr w:type="spellEnd"/>
      <w:r>
        <w:t xml:space="preserve"> </w:t>
      </w:r>
      <w:proofErr w:type="spellStart"/>
      <w:r>
        <w:t>functionaliteiten</w:t>
      </w:r>
      <w:proofErr w:type="spellEnd"/>
    </w:p>
    <w:p w14:paraId="1B2A21B9" w14:textId="77777777" w:rsidR="00D71483" w:rsidRPr="007F577C" w:rsidRDefault="00D71483" w:rsidP="00D71483">
      <w:pPr>
        <w:ind w:left="3540" w:hanging="708"/>
        <w:rPr>
          <w:rFonts w:cstheme="minorHAnsi"/>
          <w:b/>
          <w:szCs w:val="18"/>
        </w:rPr>
      </w:pPr>
    </w:p>
    <w:p w14:paraId="63324557" w14:textId="64772F86" w:rsidR="008A51A8" w:rsidRDefault="00BD31BF" w:rsidP="008A51A8">
      <w:pPr>
        <w:rPr>
          <w:rFonts w:cstheme="minorHAnsi"/>
          <w:b/>
          <w:sz w:val="19"/>
          <w:szCs w:val="19"/>
          <w:lang w:val="en-US"/>
        </w:rPr>
      </w:pPr>
      <w:r>
        <w:rPr>
          <w:rFonts w:cstheme="minorHAnsi"/>
          <w:b/>
          <w:szCs w:val="18"/>
          <w:lang w:val="en-US"/>
        </w:rPr>
        <w:t>0</w:t>
      </w:r>
      <w:r w:rsidR="00786743">
        <w:rPr>
          <w:rFonts w:cstheme="minorHAnsi"/>
          <w:b/>
          <w:szCs w:val="18"/>
          <w:lang w:val="en-US"/>
        </w:rPr>
        <w:t>6</w:t>
      </w:r>
      <w:r w:rsidR="00231D3D" w:rsidRPr="007F577C">
        <w:rPr>
          <w:rFonts w:cstheme="minorHAnsi"/>
          <w:b/>
          <w:szCs w:val="18"/>
          <w:lang w:val="en-US"/>
        </w:rPr>
        <w:t>-201</w:t>
      </w:r>
      <w:r w:rsidR="00786743">
        <w:rPr>
          <w:rFonts w:cstheme="minorHAnsi"/>
          <w:b/>
          <w:szCs w:val="18"/>
          <w:lang w:val="en-US"/>
        </w:rPr>
        <w:t>6</w:t>
      </w:r>
      <w:r w:rsidR="00231D3D" w:rsidRPr="007F577C">
        <w:rPr>
          <w:rFonts w:cstheme="minorHAnsi"/>
          <w:b/>
          <w:szCs w:val="18"/>
          <w:lang w:val="en-US"/>
        </w:rPr>
        <w:t xml:space="preserve"> – </w:t>
      </w:r>
      <w:r w:rsidR="00786743">
        <w:rPr>
          <w:rFonts w:cstheme="minorHAnsi"/>
          <w:b/>
          <w:szCs w:val="18"/>
          <w:lang w:val="en-US"/>
        </w:rPr>
        <w:t>06-2019</w:t>
      </w:r>
      <w:r w:rsidR="00231D3D" w:rsidRPr="007F577C">
        <w:rPr>
          <w:rFonts w:ascii="Open Sans" w:hAnsi="Open Sans" w:cs="Open Sans"/>
          <w:sz w:val="19"/>
          <w:szCs w:val="19"/>
          <w:lang w:val="en-US"/>
        </w:rPr>
        <w:tab/>
      </w:r>
      <w:r w:rsidR="00231D3D" w:rsidRPr="007F577C">
        <w:rPr>
          <w:rFonts w:ascii="Open Sans" w:hAnsi="Open Sans" w:cs="Open Sans"/>
          <w:sz w:val="19"/>
          <w:szCs w:val="19"/>
          <w:lang w:val="en-US"/>
        </w:rPr>
        <w:tab/>
      </w:r>
      <w:r w:rsidR="00786743">
        <w:rPr>
          <w:rFonts w:cstheme="minorHAnsi"/>
          <w:b/>
          <w:sz w:val="19"/>
          <w:szCs w:val="19"/>
          <w:lang w:val="en-US"/>
        </w:rPr>
        <w:t>SAP Solution Consultant HR</w:t>
      </w:r>
    </w:p>
    <w:p w14:paraId="4B6719DF" w14:textId="1C75ADD6" w:rsidR="001C2508" w:rsidRPr="007F577C" w:rsidRDefault="001C2508" w:rsidP="008A51A8">
      <w:pPr>
        <w:rPr>
          <w:rFonts w:ascii="Open Sans" w:hAnsi="Open Sans" w:cs="Open Sans"/>
          <w:sz w:val="19"/>
          <w:szCs w:val="19"/>
          <w:lang w:val="en-US"/>
        </w:rPr>
      </w:pPr>
      <w:r>
        <w:rPr>
          <w:rFonts w:cstheme="minorHAnsi"/>
          <w:b/>
          <w:sz w:val="19"/>
          <w:szCs w:val="19"/>
          <w:lang w:val="en-US"/>
        </w:rPr>
        <w:tab/>
      </w:r>
      <w:r>
        <w:rPr>
          <w:rFonts w:cstheme="minorHAnsi"/>
          <w:b/>
          <w:sz w:val="19"/>
          <w:szCs w:val="19"/>
          <w:lang w:val="en-US"/>
        </w:rPr>
        <w:tab/>
      </w:r>
      <w:r>
        <w:rPr>
          <w:rFonts w:cstheme="minorHAnsi"/>
          <w:b/>
          <w:sz w:val="19"/>
          <w:szCs w:val="19"/>
          <w:lang w:val="en-US"/>
        </w:rPr>
        <w:tab/>
      </w:r>
      <w:r>
        <w:rPr>
          <w:rFonts w:cstheme="minorHAnsi"/>
          <w:b/>
          <w:sz w:val="19"/>
          <w:szCs w:val="19"/>
          <w:lang w:val="en-US"/>
        </w:rPr>
        <w:tab/>
        <w:t>Rabobank</w:t>
      </w:r>
    </w:p>
    <w:p w14:paraId="1A9AF413" w14:textId="39D3747A" w:rsidR="008A51A8" w:rsidRPr="007F577C" w:rsidRDefault="00786743" w:rsidP="008A51A8">
      <w:pPr>
        <w:ind w:left="2472" w:firstLine="360"/>
        <w:rPr>
          <w:rFonts w:cstheme="minorHAnsi"/>
          <w:i/>
          <w:iCs/>
          <w:sz w:val="19"/>
          <w:szCs w:val="19"/>
          <w:lang w:val="it-IT"/>
        </w:rPr>
      </w:pPr>
      <w:proofErr w:type="spellStart"/>
      <w:r>
        <w:rPr>
          <w:rFonts w:cstheme="minorHAnsi"/>
          <w:i/>
          <w:iCs/>
          <w:sz w:val="19"/>
          <w:szCs w:val="19"/>
          <w:lang w:val="it-IT"/>
        </w:rPr>
        <w:t>Superp</w:t>
      </w:r>
      <w:proofErr w:type="spellEnd"/>
    </w:p>
    <w:p w14:paraId="58732EB5" w14:textId="77777777" w:rsidR="008765CA" w:rsidRDefault="008765CA" w:rsidP="008765CA">
      <w:pPr>
        <w:ind w:left="2832"/>
      </w:pPr>
    </w:p>
    <w:p w14:paraId="095CA647" w14:textId="5C4CF86C" w:rsidR="008A51A8" w:rsidRPr="008765CA" w:rsidRDefault="008765CA" w:rsidP="008765CA">
      <w:pPr>
        <w:ind w:left="2832"/>
      </w:pPr>
      <w:r>
        <w:t xml:space="preserve">Bij Rabobank verantwoordelijk geweest voor de ontwikkeling en het beheren van de SAP HR software. Het bouwen van een nieuwe WFT registratiesysteem in </w:t>
      </w:r>
      <w:proofErr w:type="spellStart"/>
      <w:r>
        <w:t>Webdynpro</w:t>
      </w:r>
      <w:proofErr w:type="spellEnd"/>
      <w:r>
        <w:t xml:space="preserve"> is hier een voorbeeld van.</w:t>
      </w:r>
    </w:p>
    <w:p w14:paraId="1CA6257B" w14:textId="1F8CFDC5" w:rsidR="001C2508" w:rsidRPr="006C6A67" w:rsidRDefault="001C2508" w:rsidP="001C2508">
      <w:pPr>
        <w:spacing w:line="276" w:lineRule="auto"/>
        <w:ind w:left="720" w:hanging="360"/>
      </w:pPr>
      <w:r>
        <w:tab/>
      </w:r>
      <w:r>
        <w:tab/>
      </w:r>
      <w:r>
        <w:tab/>
      </w:r>
      <w:r>
        <w:tab/>
      </w:r>
      <w:r w:rsidRPr="006C6A67">
        <w:t>●</w:t>
      </w:r>
      <w:r w:rsidRPr="006C6A67">
        <w:tab/>
        <w:t>Incident management</w:t>
      </w:r>
    </w:p>
    <w:p w14:paraId="2CF8A5F8" w14:textId="2FAC9F67" w:rsidR="001C2508" w:rsidRPr="006C6A67" w:rsidRDefault="001C2508" w:rsidP="001C2508">
      <w:pPr>
        <w:spacing w:line="276" w:lineRule="auto"/>
        <w:ind w:left="720" w:hanging="360"/>
      </w:pPr>
      <w:r w:rsidRPr="006C6A67">
        <w:tab/>
      </w:r>
      <w:r w:rsidRPr="006C6A67">
        <w:tab/>
      </w:r>
      <w:r w:rsidRPr="006C6A67">
        <w:tab/>
      </w:r>
      <w:r w:rsidRPr="006C6A67">
        <w:tab/>
        <w:t>●</w:t>
      </w:r>
      <w:r w:rsidRPr="006C6A67">
        <w:tab/>
        <w:t>Change management</w:t>
      </w:r>
    </w:p>
    <w:p w14:paraId="5A03DD1B" w14:textId="18B7D83A" w:rsidR="001C2508" w:rsidRPr="006C6A67" w:rsidRDefault="001C2508" w:rsidP="001C2508">
      <w:pPr>
        <w:spacing w:line="276" w:lineRule="auto"/>
        <w:ind w:left="720" w:hanging="360"/>
      </w:pPr>
      <w:r w:rsidRPr="006C6A67">
        <w:tab/>
      </w:r>
      <w:r w:rsidRPr="006C6A67">
        <w:tab/>
      </w:r>
      <w:r w:rsidRPr="006C6A67">
        <w:tab/>
      </w:r>
      <w:r w:rsidRPr="006C6A67">
        <w:tab/>
        <w:t>●</w:t>
      </w:r>
      <w:r w:rsidRPr="006C6A67">
        <w:tab/>
        <w:t xml:space="preserve">SAP ABAP (OO) </w:t>
      </w:r>
      <w:proofErr w:type="spellStart"/>
      <w:r w:rsidRPr="006C6A67">
        <w:t>programming</w:t>
      </w:r>
      <w:proofErr w:type="spellEnd"/>
    </w:p>
    <w:p w14:paraId="61462F9F" w14:textId="0AE36F5B" w:rsidR="001C2508" w:rsidRPr="006C6A67" w:rsidRDefault="001C2508" w:rsidP="001C2508">
      <w:pPr>
        <w:spacing w:line="276" w:lineRule="auto"/>
        <w:ind w:left="720" w:hanging="360"/>
      </w:pPr>
      <w:r w:rsidRPr="006C6A67">
        <w:tab/>
      </w:r>
      <w:r w:rsidRPr="006C6A67">
        <w:tab/>
      </w:r>
      <w:r w:rsidRPr="006C6A67">
        <w:tab/>
      </w:r>
      <w:r w:rsidRPr="006C6A67">
        <w:tab/>
        <w:t>●</w:t>
      </w:r>
      <w:r w:rsidRPr="006C6A67">
        <w:tab/>
      </w:r>
      <w:proofErr w:type="spellStart"/>
      <w:r w:rsidRPr="006C6A67">
        <w:t>Webdynpro</w:t>
      </w:r>
      <w:proofErr w:type="spellEnd"/>
    </w:p>
    <w:p w14:paraId="5C9DC64B" w14:textId="5809FA1D" w:rsidR="001C2508" w:rsidRPr="006C6A67" w:rsidRDefault="001C2508" w:rsidP="001C2508">
      <w:pPr>
        <w:spacing w:line="276" w:lineRule="auto"/>
        <w:ind w:left="720" w:hanging="360"/>
      </w:pPr>
      <w:r w:rsidRPr="006C6A67">
        <w:tab/>
      </w:r>
      <w:r w:rsidRPr="006C6A67">
        <w:tab/>
      </w:r>
      <w:r w:rsidRPr="006C6A67">
        <w:tab/>
      </w:r>
      <w:r w:rsidRPr="006C6A67">
        <w:tab/>
        <w:t>●</w:t>
      </w:r>
      <w:r w:rsidRPr="006C6A67">
        <w:tab/>
        <w:t>SAPUI5</w:t>
      </w:r>
    </w:p>
    <w:p w14:paraId="2BCD1BCA" w14:textId="39903D42" w:rsidR="001C2508" w:rsidRPr="006C6A67" w:rsidRDefault="001C2508" w:rsidP="001C2508">
      <w:pPr>
        <w:spacing w:line="276" w:lineRule="auto"/>
        <w:ind w:left="720" w:hanging="360"/>
      </w:pPr>
      <w:r w:rsidRPr="006C6A67">
        <w:tab/>
      </w:r>
      <w:r w:rsidRPr="006C6A67">
        <w:tab/>
      </w:r>
      <w:r w:rsidRPr="006C6A67">
        <w:tab/>
      </w:r>
      <w:r w:rsidRPr="006C6A67">
        <w:tab/>
        <w:t>●</w:t>
      </w:r>
      <w:r w:rsidRPr="006C6A67">
        <w:tab/>
      </w:r>
      <w:proofErr w:type="spellStart"/>
      <w:r w:rsidRPr="006C6A67">
        <w:t>Mendix</w:t>
      </w:r>
      <w:proofErr w:type="spellEnd"/>
    </w:p>
    <w:p w14:paraId="76AFE77A" w14:textId="4408A1BD" w:rsidR="001C2508" w:rsidRPr="006C6A67" w:rsidRDefault="001C2508" w:rsidP="001C2508">
      <w:pPr>
        <w:spacing w:line="276" w:lineRule="auto"/>
        <w:ind w:left="720" w:hanging="360"/>
      </w:pPr>
      <w:r w:rsidRPr="006C6A67">
        <w:tab/>
      </w:r>
      <w:r w:rsidRPr="006C6A67">
        <w:tab/>
      </w:r>
      <w:r w:rsidRPr="006C6A67">
        <w:tab/>
      </w:r>
      <w:r w:rsidRPr="006C6A67">
        <w:tab/>
        <w:t>●</w:t>
      </w:r>
      <w:r w:rsidRPr="006C6A67">
        <w:tab/>
      </w:r>
      <w:proofErr w:type="spellStart"/>
      <w:r w:rsidRPr="006C6A67">
        <w:t>Customizing</w:t>
      </w:r>
      <w:proofErr w:type="spellEnd"/>
    </w:p>
    <w:p w14:paraId="55501E04" w14:textId="7F996D4B" w:rsidR="001C2508" w:rsidRPr="006C6A67" w:rsidRDefault="001C2508" w:rsidP="001C2508">
      <w:pPr>
        <w:spacing w:line="276" w:lineRule="auto"/>
        <w:ind w:left="720" w:hanging="360"/>
      </w:pPr>
      <w:r w:rsidRPr="006C6A67">
        <w:tab/>
      </w:r>
      <w:r w:rsidRPr="006C6A67">
        <w:tab/>
      </w:r>
      <w:r w:rsidRPr="006C6A67">
        <w:tab/>
      </w:r>
      <w:r w:rsidRPr="006C6A67">
        <w:tab/>
        <w:t>●</w:t>
      </w:r>
      <w:r w:rsidRPr="006C6A67">
        <w:tab/>
        <w:t xml:space="preserve">SAP </w:t>
      </w:r>
      <w:proofErr w:type="spellStart"/>
      <w:r w:rsidRPr="006C6A67">
        <w:t>Fiori</w:t>
      </w:r>
      <w:proofErr w:type="spellEnd"/>
    </w:p>
    <w:p w14:paraId="23E702DC" w14:textId="192FAEDD" w:rsidR="008A51A8" w:rsidRPr="006C6A67" w:rsidRDefault="001C2508" w:rsidP="001C2508">
      <w:pPr>
        <w:spacing w:line="276" w:lineRule="auto"/>
        <w:ind w:left="720" w:hanging="360"/>
      </w:pPr>
      <w:r w:rsidRPr="006C6A67">
        <w:tab/>
      </w:r>
      <w:r w:rsidRPr="006C6A67">
        <w:tab/>
      </w:r>
      <w:r w:rsidRPr="006C6A67">
        <w:tab/>
      </w:r>
      <w:r w:rsidRPr="006C6A67">
        <w:tab/>
        <w:t>●</w:t>
      </w:r>
      <w:r w:rsidRPr="006C6A67">
        <w:tab/>
        <w:t>Scrummaster</w:t>
      </w:r>
    </w:p>
    <w:p w14:paraId="555416D2" w14:textId="15FC5B85" w:rsidR="001C2508" w:rsidRPr="006C6A67" w:rsidRDefault="001C2508" w:rsidP="001C2508">
      <w:pPr>
        <w:spacing w:line="276" w:lineRule="auto"/>
        <w:ind w:left="720" w:hanging="360"/>
      </w:pPr>
    </w:p>
    <w:p w14:paraId="4785B32A" w14:textId="699AB7FE" w:rsidR="001C2508" w:rsidRPr="006C6A67" w:rsidRDefault="001C2508" w:rsidP="001C2508">
      <w:pPr>
        <w:rPr>
          <w:rFonts w:cstheme="minorHAnsi"/>
          <w:b/>
          <w:sz w:val="19"/>
          <w:szCs w:val="19"/>
        </w:rPr>
      </w:pPr>
      <w:r w:rsidRPr="006C6A67">
        <w:rPr>
          <w:rFonts w:cstheme="minorHAnsi"/>
          <w:b/>
          <w:szCs w:val="18"/>
        </w:rPr>
        <w:t>01-2014 – 05-2016</w:t>
      </w:r>
      <w:r w:rsidRPr="006C6A67">
        <w:rPr>
          <w:rFonts w:ascii="Open Sans" w:hAnsi="Open Sans" w:cs="Open Sans"/>
          <w:sz w:val="19"/>
          <w:szCs w:val="19"/>
        </w:rPr>
        <w:tab/>
      </w:r>
      <w:r w:rsidRPr="006C6A67">
        <w:rPr>
          <w:rFonts w:ascii="Open Sans" w:hAnsi="Open Sans" w:cs="Open Sans"/>
          <w:sz w:val="19"/>
          <w:szCs w:val="19"/>
        </w:rPr>
        <w:tab/>
      </w:r>
      <w:r w:rsidRPr="006C6A67">
        <w:rPr>
          <w:rFonts w:cstheme="minorHAnsi"/>
          <w:b/>
          <w:sz w:val="19"/>
          <w:szCs w:val="19"/>
        </w:rPr>
        <w:t xml:space="preserve">SAP </w:t>
      </w:r>
      <w:proofErr w:type="spellStart"/>
      <w:r w:rsidRPr="006C6A67">
        <w:rPr>
          <w:rFonts w:cstheme="minorHAnsi"/>
          <w:b/>
          <w:sz w:val="19"/>
          <w:szCs w:val="19"/>
        </w:rPr>
        <w:t>Functional</w:t>
      </w:r>
      <w:proofErr w:type="spellEnd"/>
      <w:r w:rsidRPr="006C6A67">
        <w:rPr>
          <w:rFonts w:cstheme="minorHAnsi"/>
          <w:b/>
          <w:sz w:val="19"/>
          <w:szCs w:val="19"/>
        </w:rPr>
        <w:t xml:space="preserve"> Solution Consultant SD</w:t>
      </w:r>
    </w:p>
    <w:p w14:paraId="6F916F86" w14:textId="47B68462" w:rsidR="001C2508" w:rsidRPr="00CE690A" w:rsidRDefault="001C2508" w:rsidP="001C2508">
      <w:pPr>
        <w:rPr>
          <w:rFonts w:ascii="Open Sans" w:hAnsi="Open Sans" w:cs="Open Sans"/>
          <w:sz w:val="19"/>
          <w:szCs w:val="19"/>
        </w:rPr>
      </w:pPr>
      <w:r w:rsidRPr="006C6A67">
        <w:rPr>
          <w:rFonts w:cstheme="minorHAnsi"/>
          <w:b/>
          <w:sz w:val="19"/>
          <w:szCs w:val="19"/>
        </w:rPr>
        <w:tab/>
      </w:r>
      <w:r w:rsidRPr="006C6A67">
        <w:rPr>
          <w:rFonts w:cstheme="minorHAnsi"/>
          <w:b/>
          <w:sz w:val="19"/>
          <w:szCs w:val="19"/>
        </w:rPr>
        <w:tab/>
      </w:r>
      <w:r w:rsidRPr="006C6A67">
        <w:rPr>
          <w:rFonts w:cstheme="minorHAnsi"/>
          <w:b/>
          <w:sz w:val="19"/>
          <w:szCs w:val="19"/>
        </w:rPr>
        <w:tab/>
      </w:r>
      <w:r w:rsidRPr="006C6A67">
        <w:rPr>
          <w:rFonts w:cstheme="minorHAnsi"/>
          <w:b/>
          <w:sz w:val="19"/>
          <w:szCs w:val="19"/>
        </w:rPr>
        <w:tab/>
      </w:r>
      <w:proofErr w:type="spellStart"/>
      <w:r w:rsidRPr="00CE690A">
        <w:rPr>
          <w:rFonts w:cstheme="minorHAnsi"/>
          <w:b/>
          <w:sz w:val="19"/>
          <w:szCs w:val="19"/>
        </w:rPr>
        <w:t>Postnl</w:t>
      </w:r>
      <w:proofErr w:type="spellEnd"/>
    </w:p>
    <w:p w14:paraId="6F373310" w14:textId="77777777" w:rsidR="001C2508" w:rsidRPr="006C6A67" w:rsidRDefault="001C2508" w:rsidP="001C2508">
      <w:pPr>
        <w:ind w:left="2472" w:firstLine="360"/>
        <w:rPr>
          <w:rFonts w:cstheme="minorHAnsi"/>
          <w:i/>
          <w:iCs/>
          <w:sz w:val="19"/>
          <w:szCs w:val="19"/>
        </w:rPr>
      </w:pPr>
      <w:proofErr w:type="spellStart"/>
      <w:r w:rsidRPr="006C6A67">
        <w:rPr>
          <w:rFonts w:cstheme="minorHAnsi"/>
          <w:i/>
          <w:iCs/>
          <w:sz w:val="19"/>
          <w:szCs w:val="19"/>
        </w:rPr>
        <w:t>Superp</w:t>
      </w:r>
      <w:proofErr w:type="spellEnd"/>
    </w:p>
    <w:p w14:paraId="7B21F183" w14:textId="77777777" w:rsidR="008765CA" w:rsidRDefault="008765CA" w:rsidP="008765CA">
      <w:pPr>
        <w:ind w:left="2832"/>
      </w:pPr>
    </w:p>
    <w:p w14:paraId="33AEE0BA" w14:textId="447C2C6D" w:rsidR="001C2508" w:rsidRPr="008765CA" w:rsidRDefault="008765CA" w:rsidP="008765CA">
      <w:pPr>
        <w:ind w:left="2832"/>
      </w:pPr>
      <w:r>
        <w:t xml:space="preserve">Bij </w:t>
      </w:r>
      <w:proofErr w:type="spellStart"/>
      <w:r>
        <w:t>Postnl</w:t>
      </w:r>
      <w:proofErr w:type="spellEnd"/>
      <w:r>
        <w:t xml:space="preserve"> verantwoordelijk geweest voor de ontwikkeling en het beheren van de SAP SD software voor de Verhuisservice. Dit was een combinatie van SAP SD en SAP PI.</w:t>
      </w:r>
    </w:p>
    <w:p w14:paraId="3ED90EB6" w14:textId="77777777" w:rsidR="001C2508" w:rsidRPr="00CE690A" w:rsidRDefault="001C2508" w:rsidP="001C2508">
      <w:pPr>
        <w:spacing w:line="276" w:lineRule="auto"/>
        <w:ind w:left="720" w:hanging="360"/>
        <w:rPr>
          <w:lang w:val="en-US"/>
        </w:rPr>
      </w:pPr>
      <w:r>
        <w:tab/>
      </w:r>
      <w:r>
        <w:tab/>
      </w:r>
      <w:r>
        <w:tab/>
      </w:r>
      <w:r>
        <w:tab/>
      </w:r>
      <w:r w:rsidRPr="00CE690A">
        <w:rPr>
          <w:lang w:val="en-US"/>
        </w:rPr>
        <w:t>●</w:t>
      </w:r>
      <w:r w:rsidRPr="00CE690A">
        <w:rPr>
          <w:lang w:val="en-US"/>
        </w:rPr>
        <w:tab/>
        <w:t>Incident management</w:t>
      </w:r>
    </w:p>
    <w:p w14:paraId="28162699" w14:textId="52F33E52" w:rsidR="001C2508" w:rsidRPr="00CE690A" w:rsidRDefault="001C2508" w:rsidP="001C2508">
      <w:pPr>
        <w:spacing w:line="276" w:lineRule="auto"/>
        <w:ind w:left="720" w:hanging="360"/>
        <w:rPr>
          <w:lang w:val="en-US"/>
        </w:rPr>
      </w:pPr>
      <w:r w:rsidRPr="00CE690A">
        <w:rPr>
          <w:lang w:val="en-US"/>
        </w:rPr>
        <w:tab/>
      </w:r>
      <w:r w:rsidRPr="00CE690A">
        <w:rPr>
          <w:lang w:val="en-US"/>
        </w:rPr>
        <w:tab/>
      </w:r>
      <w:r w:rsidRPr="00CE690A">
        <w:rPr>
          <w:lang w:val="en-US"/>
        </w:rPr>
        <w:tab/>
      </w:r>
      <w:r w:rsidRPr="00CE690A">
        <w:rPr>
          <w:lang w:val="en-US"/>
        </w:rPr>
        <w:tab/>
        <w:t>●</w:t>
      </w:r>
      <w:r w:rsidRPr="00CE690A">
        <w:rPr>
          <w:lang w:val="en-US"/>
        </w:rPr>
        <w:tab/>
        <w:t>Change management</w:t>
      </w:r>
    </w:p>
    <w:p w14:paraId="74D3842F" w14:textId="733406C9" w:rsidR="001C2508" w:rsidRPr="00CE690A" w:rsidRDefault="001C2508" w:rsidP="001C2508">
      <w:pPr>
        <w:spacing w:line="276" w:lineRule="auto"/>
        <w:ind w:left="720" w:hanging="360"/>
        <w:rPr>
          <w:lang w:val="en-US"/>
        </w:rPr>
      </w:pPr>
      <w:r w:rsidRPr="00CE690A">
        <w:rPr>
          <w:lang w:val="en-US"/>
        </w:rPr>
        <w:tab/>
      </w:r>
      <w:r w:rsidRPr="00CE690A">
        <w:rPr>
          <w:lang w:val="en-US"/>
        </w:rPr>
        <w:tab/>
      </w:r>
      <w:r w:rsidRPr="00CE690A">
        <w:rPr>
          <w:lang w:val="en-US"/>
        </w:rPr>
        <w:tab/>
      </w:r>
      <w:r w:rsidRPr="00CE690A">
        <w:rPr>
          <w:lang w:val="en-US"/>
        </w:rPr>
        <w:tab/>
        <w:t>●</w:t>
      </w:r>
      <w:r w:rsidRPr="00CE690A">
        <w:rPr>
          <w:lang w:val="en-US"/>
        </w:rPr>
        <w:tab/>
        <w:t>SAP ABAP (OO) Debugging analyses</w:t>
      </w:r>
    </w:p>
    <w:p w14:paraId="7182FFA6" w14:textId="2640BC3E" w:rsidR="001C2508" w:rsidRPr="00CE690A" w:rsidRDefault="001C2508" w:rsidP="001C2508">
      <w:pPr>
        <w:spacing w:line="276" w:lineRule="auto"/>
        <w:ind w:left="720" w:hanging="360"/>
        <w:rPr>
          <w:lang w:val="en-US"/>
        </w:rPr>
      </w:pPr>
      <w:r w:rsidRPr="00CE690A">
        <w:rPr>
          <w:lang w:val="en-US"/>
        </w:rPr>
        <w:tab/>
      </w:r>
      <w:r w:rsidRPr="00CE690A">
        <w:rPr>
          <w:lang w:val="en-US"/>
        </w:rPr>
        <w:tab/>
      </w:r>
      <w:r w:rsidRPr="00CE690A">
        <w:rPr>
          <w:lang w:val="en-US"/>
        </w:rPr>
        <w:tab/>
      </w:r>
      <w:r w:rsidRPr="00CE690A">
        <w:rPr>
          <w:lang w:val="en-US"/>
        </w:rPr>
        <w:tab/>
        <w:t>●</w:t>
      </w:r>
      <w:r w:rsidRPr="00CE690A">
        <w:rPr>
          <w:lang w:val="en-US"/>
        </w:rPr>
        <w:tab/>
        <w:t>Customizing</w:t>
      </w:r>
    </w:p>
    <w:p w14:paraId="499677D1" w14:textId="4F393EB0" w:rsidR="001C2508" w:rsidRPr="00CE690A" w:rsidRDefault="001C2508" w:rsidP="001C2508">
      <w:pPr>
        <w:spacing w:line="276" w:lineRule="auto"/>
        <w:ind w:left="720" w:hanging="360"/>
        <w:rPr>
          <w:lang w:val="en-US"/>
        </w:rPr>
      </w:pPr>
      <w:r w:rsidRPr="00CE690A">
        <w:rPr>
          <w:lang w:val="en-US"/>
        </w:rPr>
        <w:tab/>
      </w:r>
      <w:r w:rsidRPr="00CE690A">
        <w:rPr>
          <w:lang w:val="en-US"/>
        </w:rPr>
        <w:tab/>
      </w:r>
      <w:r w:rsidRPr="00CE690A">
        <w:rPr>
          <w:lang w:val="en-US"/>
        </w:rPr>
        <w:tab/>
      </w:r>
      <w:r w:rsidRPr="00CE690A">
        <w:rPr>
          <w:lang w:val="en-US"/>
        </w:rPr>
        <w:tab/>
        <w:t>●</w:t>
      </w:r>
      <w:r w:rsidRPr="00CE690A">
        <w:rPr>
          <w:lang w:val="en-US"/>
        </w:rPr>
        <w:tab/>
        <w:t xml:space="preserve">Monitoring SAP </w:t>
      </w:r>
      <w:proofErr w:type="spellStart"/>
      <w:r w:rsidRPr="00CE690A">
        <w:rPr>
          <w:lang w:val="en-US"/>
        </w:rPr>
        <w:t>systemen</w:t>
      </w:r>
      <w:proofErr w:type="spellEnd"/>
    </w:p>
    <w:p w14:paraId="0D4FC002" w14:textId="3D1A7E4D" w:rsidR="001C2508" w:rsidRPr="00CE690A" w:rsidRDefault="001C2508" w:rsidP="001C2508">
      <w:pPr>
        <w:spacing w:line="276" w:lineRule="auto"/>
        <w:ind w:left="720" w:hanging="360"/>
        <w:rPr>
          <w:lang w:val="en-US"/>
        </w:rPr>
      </w:pPr>
      <w:r w:rsidRPr="00CE690A">
        <w:rPr>
          <w:lang w:val="en-US"/>
        </w:rPr>
        <w:tab/>
      </w:r>
      <w:r w:rsidRPr="00CE690A">
        <w:rPr>
          <w:lang w:val="en-US"/>
        </w:rPr>
        <w:tab/>
      </w:r>
      <w:r w:rsidRPr="00CE690A">
        <w:rPr>
          <w:lang w:val="en-US"/>
        </w:rPr>
        <w:tab/>
      </w:r>
      <w:r w:rsidRPr="00CE690A">
        <w:rPr>
          <w:lang w:val="en-US"/>
        </w:rPr>
        <w:tab/>
        <w:t>●</w:t>
      </w:r>
      <w:r w:rsidRPr="00CE690A">
        <w:rPr>
          <w:lang w:val="en-US"/>
        </w:rPr>
        <w:tab/>
        <w:t>Unit test</w:t>
      </w:r>
    </w:p>
    <w:p w14:paraId="3C6C185B" w14:textId="19EF205F" w:rsidR="001C2508" w:rsidRDefault="001C2508" w:rsidP="001C2508">
      <w:pPr>
        <w:spacing w:line="276" w:lineRule="auto"/>
        <w:ind w:left="720" w:hanging="360"/>
        <w:rPr>
          <w:lang w:val="en-US"/>
        </w:rPr>
      </w:pPr>
    </w:p>
    <w:p w14:paraId="1AE3010D" w14:textId="77777777" w:rsidR="004E7FAE" w:rsidRDefault="004E7FAE" w:rsidP="001C2508">
      <w:pPr>
        <w:spacing w:line="276" w:lineRule="auto"/>
        <w:ind w:left="720" w:hanging="360"/>
        <w:rPr>
          <w:lang w:val="en-US"/>
        </w:rPr>
      </w:pPr>
    </w:p>
    <w:p w14:paraId="11483314" w14:textId="77777777" w:rsidR="004E7FAE" w:rsidRDefault="004E7FAE" w:rsidP="001C2508">
      <w:pPr>
        <w:spacing w:line="276" w:lineRule="auto"/>
        <w:ind w:left="720" w:hanging="360"/>
        <w:rPr>
          <w:lang w:val="en-US"/>
        </w:rPr>
      </w:pPr>
    </w:p>
    <w:p w14:paraId="32496C8E" w14:textId="77777777" w:rsidR="004E7FAE" w:rsidRDefault="004E7FAE" w:rsidP="001C2508">
      <w:pPr>
        <w:spacing w:line="276" w:lineRule="auto"/>
        <w:ind w:left="720" w:hanging="360"/>
        <w:rPr>
          <w:lang w:val="en-US"/>
        </w:rPr>
      </w:pPr>
    </w:p>
    <w:p w14:paraId="4C4F2A52" w14:textId="77777777" w:rsidR="004E7FAE" w:rsidRPr="00CE690A" w:rsidRDefault="004E7FAE" w:rsidP="001C2508">
      <w:pPr>
        <w:spacing w:line="276" w:lineRule="auto"/>
        <w:ind w:left="720" w:hanging="360"/>
        <w:rPr>
          <w:lang w:val="en-US"/>
        </w:rPr>
      </w:pPr>
    </w:p>
    <w:p w14:paraId="3AEF8D6B" w14:textId="2BDFEE1F" w:rsidR="001C2508" w:rsidRDefault="001C2508" w:rsidP="001C2508">
      <w:pPr>
        <w:rPr>
          <w:rFonts w:cstheme="minorHAnsi"/>
          <w:b/>
          <w:sz w:val="19"/>
          <w:szCs w:val="19"/>
          <w:lang w:val="en-US"/>
        </w:rPr>
      </w:pPr>
      <w:r>
        <w:rPr>
          <w:rFonts w:cstheme="minorHAnsi"/>
          <w:b/>
          <w:szCs w:val="18"/>
          <w:lang w:val="en-US"/>
        </w:rPr>
        <w:lastRenderedPageBreak/>
        <w:t>05</w:t>
      </w:r>
      <w:r w:rsidRPr="007F577C">
        <w:rPr>
          <w:rFonts w:cstheme="minorHAnsi"/>
          <w:b/>
          <w:szCs w:val="18"/>
          <w:lang w:val="en-US"/>
        </w:rPr>
        <w:t>-201</w:t>
      </w:r>
      <w:r>
        <w:rPr>
          <w:rFonts w:cstheme="minorHAnsi"/>
          <w:b/>
          <w:szCs w:val="18"/>
          <w:lang w:val="en-US"/>
        </w:rPr>
        <w:t>2</w:t>
      </w:r>
      <w:r w:rsidRPr="007F577C">
        <w:rPr>
          <w:rFonts w:cstheme="minorHAnsi"/>
          <w:b/>
          <w:szCs w:val="18"/>
          <w:lang w:val="en-US"/>
        </w:rPr>
        <w:t xml:space="preserve"> – </w:t>
      </w:r>
      <w:r>
        <w:rPr>
          <w:rFonts w:cstheme="minorHAnsi"/>
          <w:b/>
          <w:szCs w:val="18"/>
          <w:lang w:val="en-US"/>
        </w:rPr>
        <w:t>12-2013</w:t>
      </w:r>
      <w:r w:rsidRPr="007F577C">
        <w:rPr>
          <w:rFonts w:ascii="Open Sans" w:hAnsi="Open Sans" w:cs="Open Sans"/>
          <w:sz w:val="19"/>
          <w:szCs w:val="19"/>
          <w:lang w:val="en-US"/>
        </w:rPr>
        <w:tab/>
      </w:r>
      <w:r w:rsidRPr="007F577C">
        <w:rPr>
          <w:rFonts w:ascii="Open Sans" w:hAnsi="Open Sans" w:cs="Open Sans"/>
          <w:sz w:val="19"/>
          <w:szCs w:val="19"/>
          <w:lang w:val="en-US"/>
        </w:rPr>
        <w:tab/>
      </w:r>
      <w:r w:rsidRPr="001C2508">
        <w:rPr>
          <w:rFonts w:cstheme="minorHAnsi"/>
          <w:b/>
          <w:sz w:val="19"/>
          <w:szCs w:val="19"/>
          <w:lang w:val="en-US"/>
        </w:rPr>
        <w:t>SAP Solution Consultant (SAP ABAP / HR / SD / PM / LSMW)</w:t>
      </w:r>
    </w:p>
    <w:p w14:paraId="13111C8A" w14:textId="275A1095" w:rsidR="001C2508" w:rsidRPr="00CE690A" w:rsidRDefault="001C2508" w:rsidP="001C2508">
      <w:pPr>
        <w:rPr>
          <w:rFonts w:ascii="Open Sans" w:hAnsi="Open Sans" w:cs="Open Sans"/>
          <w:sz w:val="19"/>
          <w:szCs w:val="19"/>
        </w:rPr>
      </w:pPr>
      <w:r>
        <w:rPr>
          <w:rFonts w:cstheme="minorHAnsi"/>
          <w:b/>
          <w:sz w:val="19"/>
          <w:szCs w:val="19"/>
          <w:lang w:val="en-US"/>
        </w:rPr>
        <w:tab/>
      </w:r>
      <w:r>
        <w:rPr>
          <w:rFonts w:cstheme="minorHAnsi"/>
          <w:b/>
          <w:sz w:val="19"/>
          <w:szCs w:val="19"/>
          <w:lang w:val="en-US"/>
        </w:rPr>
        <w:tab/>
      </w:r>
      <w:r>
        <w:rPr>
          <w:rFonts w:cstheme="minorHAnsi"/>
          <w:b/>
          <w:sz w:val="19"/>
          <w:szCs w:val="19"/>
          <w:lang w:val="en-US"/>
        </w:rPr>
        <w:tab/>
      </w:r>
      <w:r>
        <w:rPr>
          <w:rFonts w:cstheme="minorHAnsi"/>
          <w:b/>
          <w:sz w:val="19"/>
          <w:szCs w:val="19"/>
          <w:lang w:val="en-US"/>
        </w:rPr>
        <w:tab/>
      </w:r>
      <w:proofErr w:type="spellStart"/>
      <w:r w:rsidRPr="00CE690A">
        <w:rPr>
          <w:rFonts w:cstheme="minorHAnsi"/>
          <w:b/>
          <w:sz w:val="19"/>
          <w:szCs w:val="19"/>
        </w:rPr>
        <w:t>Odfjell</w:t>
      </w:r>
      <w:proofErr w:type="spellEnd"/>
    </w:p>
    <w:p w14:paraId="1280855F" w14:textId="77777777" w:rsidR="001C2508" w:rsidRPr="006C6A67" w:rsidRDefault="001C2508" w:rsidP="001C2508">
      <w:pPr>
        <w:ind w:left="2472" w:firstLine="360"/>
        <w:rPr>
          <w:rFonts w:cstheme="minorHAnsi"/>
          <w:i/>
          <w:iCs/>
          <w:sz w:val="19"/>
          <w:szCs w:val="19"/>
        </w:rPr>
      </w:pPr>
      <w:proofErr w:type="spellStart"/>
      <w:r w:rsidRPr="006C6A67">
        <w:rPr>
          <w:rFonts w:cstheme="minorHAnsi"/>
          <w:i/>
          <w:iCs/>
          <w:sz w:val="19"/>
          <w:szCs w:val="19"/>
        </w:rPr>
        <w:t>Superp</w:t>
      </w:r>
      <w:proofErr w:type="spellEnd"/>
    </w:p>
    <w:p w14:paraId="7A48C634" w14:textId="77777777" w:rsidR="008765CA" w:rsidRDefault="008765CA" w:rsidP="008765CA">
      <w:pPr>
        <w:ind w:left="2832"/>
      </w:pPr>
    </w:p>
    <w:p w14:paraId="67893991" w14:textId="78F74A79" w:rsidR="001C2508" w:rsidRPr="008765CA" w:rsidRDefault="008765CA" w:rsidP="008765CA">
      <w:pPr>
        <w:ind w:left="2832"/>
      </w:pPr>
      <w:r>
        <w:t xml:space="preserve">Bij </w:t>
      </w:r>
      <w:proofErr w:type="spellStart"/>
      <w:r>
        <w:t>Odfjell</w:t>
      </w:r>
      <w:proofErr w:type="spellEnd"/>
      <w:r>
        <w:t xml:space="preserve"> mee mogen ontwikkelen aan hun SAP </w:t>
      </w:r>
      <w:proofErr w:type="spellStart"/>
      <w:r>
        <w:t>custom</w:t>
      </w:r>
      <w:proofErr w:type="spellEnd"/>
      <w:r>
        <w:t xml:space="preserve"> Terminal Management Systeem(TMS) wat later ook door SAP verkocht werd aan andere partijen. Dit TMS systeem </w:t>
      </w:r>
      <w:proofErr w:type="spellStart"/>
      <w:r>
        <w:t>moets</w:t>
      </w:r>
      <w:proofErr w:type="spellEnd"/>
      <w:r>
        <w:t xml:space="preserve"> ervoor zorgen dat vrachtwagens, treinen en schepen op de juiste tijden en plaatsen de </w:t>
      </w:r>
      <w:r w:rsidR="00F06889">
        <w:t>vloeistoffen konden laden en met de juiste papieren dit konden afhandelen.</w:t>
      </w:r>
    </w:p>
    <w:p w14:paraId="3A8F0DE6" w14:textId="77777777" w:rsidR="001C2508" w:rsidRPr="006C6A67" w:rsidRDefault="001C2508" w:rsidP="001C2508">
      <w:pPr>
        <w:spacing w:line="276" w:lineRule="auto"/>
        <w:ind w:left="720" w:hanging="360"/>
      </w:pPr>
      <w:r>
        <w:tab/>
      </w:r>
      <w:r>
        <w:tab/>
      </w:r>
      <w:r>
        <w:tab/>
      </w:r>
      <w:r>
        <w:tab/>
      </w:r>
      <w:r w:rsidRPr="006C6A67">
        <w:t>●</w:t>
      </w:r>
      <w:r w:rsidRPr="006C6A67">
        <w:tab/>
        <w:t>Incident management</w:t>
      </w:r>
    </w:p>
    <w:p w14:paraId="1D151569" w14:textId="2496892B" w:rsidR="001C2508" w:rsidRPr="006C6A67" w:rsidRDefault="001C2508" w:rsidP="001C2508">
      <w:pPr>
        <w:spacing w:line="276" w:lineRule="auto"/>
        <w:ind w:left="720" w:hanging="360"/>
      </w:pPr>
      <w:r w:rsidRPr="006C6A67">
        <w:tab/>
      </w:r>
      <w:r w:rsidRPr="006C6A67">
        <w:tab/>
      </w:r>
      <w:r w:rsidRPr="006C6A67">
        <w:tab/>
      </w:r>
      <w:r w:rsidRPr="006C6A67">
        <w:tab/>
        <w:t>●</w:t>
      </w:r>
      <w:r w:rsidRPr="006C6A67">
        <w:tab/>
        <w:t>Change management</w:t>
      </w:r>
    </w:p>
    <w:p w14:paraId="4CE3235A" w14:textId="6FE43279" w:rsidR="001C2508" w:rsidRPr="006C6A67" w:rsidRDefault="001C2508" w:rsidP="001C2508">
      <w:pPr>
        <w:spacing w:line="276" w:lineRule="auto"/>
        <w:ind w:left="720" w:hanging="360"/>
      </w:pPr>
      <w:r w:rsidRPr="006C6A67">
        <w:tab/>
      </w:r>
      <w:r w:rsidRPr="006C6A67">
        <w:tab/>
      </w:r>
      <w:r w:rsidRPr="006C6A67">
        <w:tab/>
      </w:r>
      <w:r w:rsidRPr="006C6A67">
        <w:tab/>
        <w:t>●</w:t>
      </w:r>
      <w:r w:rsidRPr="006C6A67">
        <w:tab/>
        <w:t>SAP ABAP (OO) ontwikkeling</w:t>
      </w:r>
    </w:p>
    <w:p w14:paraId="40D0151A" w14:textId="2A921395" w:rsidR="001C2508" w:rsidRPr="00CE690A" w:rsidRDefault="001C2508" w:rsidP="001C2508">
      <w:pPr>
        <w:spacing w:line="276" w:lineRule="auto"/>
        <w:ind w:left="720" w:hanging="360"/>
        <w:rPr>
          <w:lang w:val="en-US"/>
        </w:rPr>
      </w:pPr>
      <w:r w:rsidRPr="006C6A67">
        <w:tab/>
      </w:r>
      <w:r w:rsidRPr="006C6A67">
        <w:tab/>
      </w:r>
      <w:r w:rsidRPr="006C6A67">
        <w:tab/>
      </w:r>
      <w:r w:rsidRPr="006C6A67">
        <w:tab/>
      </w:r>
      <w:r w:rsidRPr="00CE690A">
        <w:rPr>
          <w:lang w:val="en-US"/>
        </w:rPr>
        <w:t>●</w:t>
      </w:r>
      <w:r w:rsidRPr="00CE690A">
        <w:rPr>
          <w:lang w:val="en-US"/>
        </w:rPr>
        <w:tab/>
        <w:t>Customizing</w:t>
      </w:r>
    </w:p>
    <w:p w14:paraId="09C66562" w14:textId="43752C89" w:rsidR="001C2508" w:rsidRPr="00CE690A" w:rsidRDefault="001C2508" w:rsidP="001C2508">
      <w:pPr>
        <w:spacing w:line="276" w:lineRule="auto"/>
        <w:ind w:left="720" w:hanging="360"/>
        <w:rPr>
          <w:lang w:val="en-US"/>
        </w:rPr>
      </w:pPr>
      <w:r w:rsidRPr="00CE690A">
        <w:rPr>
          <w:lang w:val="en-US"/>
        </w:rPr>
        <w:tab/>
      </w:r>
      <w:r w:rsidRPr="00CE690A">
        <w:rPr>
          <w:lang w:val="en-US"/>
        </w:rPr>
        <w:tab/>
      </w:r>
      <w:r w:rsidRPr="00CE690A">
        <w:rPr>
          <w:lang w:val="en-US"/>
        </w:rPr>
        <w:tab/>
      </w:r>
      <w:r w:rsidRPr="00CE690A">
        <w:rPr>
          <w:lang w:val="en-US"/>
        </w:rPr>
        <w:tab/>
        <w:t>●</w:t>
      </w:r>
      <w:r w:rsidRPr="00CE690A">
        <w:rPr>
          <w:lang w:val="en-US"/>
        </w:rPr>
        <w:tab/>
        <w:t>Unit test</w:t>
      </w:r>
    </w:p>
    <w:p w14:paraId="1B2C1966" w14:textId="54852136" w:rsidR="001C2508" w:rsidRPr="00CE690A" w:rsidRDefault="001C2508" w:rsidP="001C2508">
      <w:pPr>
        <w:spacing w:line="276" w:lineRule="auto"/>
        <w:ind w:left="720" w:hanging="360"/>
        <w:rPr>
          <w:lang w:val="en-US"/>
        </w:rPr>
      </w:pPr>
      <w:r w:rsidRPr="00CE690A">
        <w:rPr>
          <w:lang w:val="en-US"/>
        </w:rPr>
        <w:tab/>
      </w:r>
      <w:r w:rsidRPr="00CE690A">
        <w:rPr>
          <w:lang w:val="en-US"/>
        </w:rPr>
        <w:tab/>
      </w:r>
      <w:r w:rsidRPr="00CE690A">
        <w:rPr>
          <w:lang w:val="en-US"/>
        </w:rPr>
        <w:tab/>
      </w:r>
      <w:r w:rsidRPr="00CE690A">
        <w:rPr>
          <w:lang w:val="en-US"/>
        </w:rPr>
        <w:tab/>
        <w:t>●</w:t>
      </w:r>
      <w:r w:rsidRPr="00CE690A">
        <w:rPr>
          <w:lang w:val="en-US"/>
        </w:rPr>
        <w:tab/>
      </w:r>
      <w:proofErr w:type="spellStart"/>
      <w:r w:rsidRPr="00CE690A">
        <w:rPr>
          <w:lang w:val="en-US"/>
        </w:rPr>
        <w:t>Smartforms</w:t>
      </w:r>
      <w:proofErr w:type="spellEnd"/>
      <w:r w:rsidRPr="00CE690A">
        <w:rPr>
          <w:lang w:val="en-US"/>
        </w:rPr>
        <w:t xml:space="preserve"> / Adobe Interactive Forms </w:t>
      </w:r>
      <w:proofErr w:type="spellStart"/>
      <w:r w:rsidRPr="00CE690A">
        <w:rPr>
          <w:lang w:val="en-US"/>
        </w:rPr>
        <w:t>bouwen</w:t>
      </w:r>
      <w:proofErr w:type="spellEnd"/>
    </w:p>
    <w:p w14:paraId="05D72BC2" w14:textId="2C6A5747" w:rsidR="001C2508" w:rsidRPr="006C6A67" w:rsidRDefault="001C2508" w:rsidP="001C2508">
      <w:pPr>
        <w:spacing w:line="276" w:lineRule="auto"/>
        <w:ind w:left="720" w:hanging="360"/>
        <w:rPr>
          <w:lang w:val="fr-FR"/>
        </w:rPr>
      </w:pPr>
      <w:r w:rsidRPr="00CE690A">
        <w:rPr>
          <w:lang w:val="en-US"/>
        </w:rPr>
        <w:tab/>
      </w:r>
      <w:r w:rsidRPr="00CE690A">
        <w:rPr>
          <w:lang w:val="en-US"/>
        </w:rPr>
        <w:tab/>
      </w:r>
      <w:r w:rsidRPr="00CE690A">
        <w:rPr>
          <w:lang w:val="en-US"/>
        </w:rPr>
        <w:tab/>
      </w:r>
      <w:r w:rsidRPr="00CE690A">
        <w:rPr>
          <w:lang w:val="en-US"/>
        </w:rPr>
        <w:tab/>
      </w:r>
      <w:r w:rsidRPr="006C6A67">
        <w:rPr>
          <w:lang w:val="fr-FR"/>
        </w:rPr>
        <w:t>●</w:t>
      </w:r>
      <w:r w:rsidRPr="006C6A67">
        <w:rPr>
          <w:lang w:val="fr-FR"/>
        </w:rPr>
        <w:tab/>
      </w:r>
      <w:proofErr w:type="spellStart"/>
      <w:r w:rsidRPr="006C6A67">
        <w:rPr>
          <w:lang w:val="fr-FR"/>
        </w:rPr>
        <w:t>Autorisatie</w:t>
      </w:r>
      <w:proofErr w:type="spellEnd"/>
    </w:p>
    <w:p w14:paraId="05B990AA" w14:textId="17DF8CBF" w:rsidR="001C2508" w:rsidRPr="006C6A67" w:rsidRDefault="001C2508" w:rsidP="001C2508">
      <w:pPr>
        <w:spacing w:line="276" w:lineRule="auto"/>
        <w:ind w:left="720" w:hanging="360"/>
        <w:rPr>
          <w:lang w:val="fr-FR"/>
        </w:rPr>
      </w:pPr>
      <w:r w:rsidRPr="006C6A67">
        <w:rPr>
          <w:lang w:val="fr-FR"/>
        </w:rPr>
        <w:tab/>
      </w:r>
      <w:r w:rsidRPr="006C6A67">
        <w:rPr>
          <w:lang w:val="fr-FR"/>
        </w:rPr>
        <w:tab/>
      </w:r>
      <w:r w:rsidRPr="006C6A67">
        <w:rPr>
          <w:lang w:val="fr-FR"/>
        </w:rPr>
        <w:tab/>
      </w:r>
      <w:r w:rsidRPr="006C6A67">
        <w:rPr>
          <w:lang w:val="fr-FR"/>
        </w:rPr>
        <w:tab/>
        <w:t>●</w:t>
      </w:r>
      <w:r w:rsidRPr="006C6A67">
        <w:rPr>
          <w:lang w:val="fr-FR"/>
        </w:rPr>
        <w:tab/>
        <w:t>LSMW</w:t>
      </w:r>
    </w:p>
    <w:p w14:paraId="7627298A" w14:textId="358C8D74" w:rsidR="001C2508" w:rsidRPr="006C6A67" w:rsidRDefault="001C2508" w:rsidP="001C2508">
      <w:pPr>
        <w:spacing w:line="276" w:lineRule="auto"/>
        <w:ind w:left="720" w:hanging="360"/>
        <w:rPr>
          <w:lang w:val="fr-FR"/>
        </w:rPr>
      </w:pPr>
    </w:p>
    <w:p w14:paraId="3A8D233B" w14:textId="77777777" w:rsidR="001C2508" w:rsidRPr="006C6A67" w:rsidRDefault="001C2508" w:rsidP="001C2508">
      <w:pPr>
        <w:spacing w:line="276" w:lineRule="auto"/>
        <w:ind w:left="720" w:hanging="360"/>
        <w:rPr>
          <w:szCs w:val="18"/>
          <w:lang w:val="fr-FR"/>
        </w:rPr>
      </w:pPr>
    </w:p>
    <w:p w14:paraId="4CB44549" w14:textId="77777777" w:rsidR="001C2508" w:rsidRPr="006C6A67" w:rsidRDefault="001C2508" w:rsidP="001C2508">
      <w:pPr>
        <w:rPr>
          <w:rFonts w:cstheme="minorHAnsi"/>
          <w:b/>
          <w:sz w:val="19"/>
          <w:szCs w:val="19"/>
          <w:lang w:val="fr-FR"/>
        </w:rPr>
      </w:pPr>
      <w:r w:rsidRPr="006C6A67">
        <w:rPr>
          <w:rFonts w:cstheme="minorHAnsi"/>
          <w:b/>
          <w:szCs w:val="18"/>
          <w:lang w:val="fr-FR"/>
        </w:rPr>
        <w:t>01-2012 – 04-2012</w:t>
      </w:r>
      <w:r w:rsidRPr="006C6A67">
        <w:rPr>
          <w:rFonts w:ascii="Open Sans" w:hAnsi="Open Sans" w:cs="Open Sans"/>
          <w:sz w:val="19"/>
          <w:szCs w:val="19"/>
          <w:lang w:val="fr-FR"/>
        </w:rPr>
        <w:tab/>
      </w:r>
      <w:r w:rsidRPr="006C6A67">
        <w:rPr>
          <w:rFonts w:ascii="Open Sans" w:hAnsi="Open Sans" w:cs="Open Sans"/>
          <w:sz w:val="19"/>
          <w:szCs w:val="19"/>
          <w:lang w:val="fr-FR"/>
        </w:rPr>
        <w:tab/>
      </w:r>
      <w:r w:rsidRPr="006C6A67">
        <w:rPr>
          <w:rFonts w:cstheme="minorHAnsi"/>
          <w:b/>
          <w:sz w:val="19"/>
          <w:szCs w:val="19"/>
          <w:lang w:val="fr-FR"/>
        </w:rPr>
        <w:t xml:space="preserve">SAP </w:t>
      </w:r>
      <w:proofErr w:type="spellStart"/>
      <w:r w:rsidRPr="006C6A67">
        <w:rPr>
          <w:rFonts w:cstheme="minorHAnsi"/>
          <w:b/>
          <w:sz w:val="19"/>
          <w:szCs w:val="19"/>
          <w:lang w:val="fr-FR"/>
        </w:rPr>
        <w:t>Technical</w:t>
      </w:r>
      <w:proofErr w:type="spellEnd"/>
      <w:r w:rsidRPr="006C6A67">
        <w:rPr>
          <w:rFonts w:cstheme="minorHAnsi"/>
          <w:b/>
          <w:sz w:val="19"/>
          <w:szCs w:val="19"/>
          <w:lang w:val="fr-FR"/>
        </w:rPr>
        <w:t xml:space="preserve"> Solution Consultant (SAP ABAP / </w:t>
      </w:r>
      <w:proofErr w:type="spellStart"/>
      <w:r w:rsidRPr="006C6A67">
        <w:rPr>
          <w:rFonts w:cstheme="minorHAnsi"/>
          <w:b/>
          <w:sz w:val="19"/>
          <w:szCs w:val="19"/>
          <w:lang w:val="fr-FR"/>
        </w:rPr>
        <w:t>Migratie</w:t>
      </w:r>
      <w:proofErr w:type="spellEnd"/>
      <w:r w:rsidRPr="006C6A67">
        <w:rPr>
          <w:rFonts w:cstheme="minorHAnsi"/>
          <w:b/>
          <w:sz w:val="19"/>
          <w:szCs w:val="19"/>
          <w:lang w:val="fr-FR"/>
        </w:rPr>
        <w:t xml:space="preserve"> / Unit </w:t>
      </w:r>
      <w:proofErr w:type="spellStart"/>
      <w:r w:rsidRPr="006C6A67">
        <w:rPr>
          <w:rFonts w:cstheme="minorHAnsi"/>
          <w:b/>
          <w:sz w:val="19"/>
          <w:szCs w:val="19"/>
          <w:lang w:val="fr-FR"/>
        </w:rPr>
        <w:t>Testing</w:t>
      </w:r>
      <w:proofErr w:type="spellEnd"/>
      <w:r w:rsidRPr="006C6A67">
        <w:rPr>
          <w:rFonts w:cstheme="minorHAnsi"/>
          <w:b/>
          <w:sz w:val="19"/>
          <w:szCs w:val="19"/>
          <w:lang w:val="fr-FR"/>
        </w:rPr>
        <w:t>)</w:t>
      </w:r>
    </w:p>
    <w:p w14:paraId="136299CC" w14:textId="0F6F2289" w:rsidR="001C2508" w:rsidRPr="00CE690A" w:rsidRDefault="001C2508" w:rsidP="001C2508">
      <w:pPr>
        <w:rPr>
          <w:rFonts w:ascii="Open Sans" w:hAnsi="Open Sans" w:cs="Open Sans"/>
          <w:sz w:val="19"/>
          <w:szCs w:val="19"/>
        </w:rPr>
      </w:pPr>
      <w:r w:rsidRPr="006C6A67">
        <w:rPr>
          <w:rFonts w:cstheme="minorHAnsi"/>
          <w:b/>
          <w:sz w:val="19"/>
          <w:szCs w:val="19"/>
          <w:lang w:val="fr-FR"/>
        </w:rPr>
        <w:tab/>
      </w:r>
      <w:r w:rsidRPr="006C6A67">
        <w:rPr>
          <w:rFonts w:cstheme="minorHAnsi"/>
          <w:b/>
          <w:sz w:val="19"/>
          <w:szCs w:val="19"/>
          <w:lang w:val="fr-FR"/>
        </w:rPr>
        <w:tab/>
      </w:r>
      <w:r w:rsidRPr="006C6A67">
        <w:rPr>
          <w:rFonts w:cstheme="minorHAnsi"/>
          <w:b/>
          <w:sz w:val="19"/>
          <w:szCs w:val="19"/>
          <w:lang w:val="fr-FR"/>
        </w:rPr>
        <w:tab/>
      </w:r>
      <w:r w:rsidRPr="006C6A67">
        <w:rPr>
          <w:rFonts w:cstheme="minorHAnsi"/>
          <w:b/>
          <w:sz w:val="19"/>
          <w:szCs w:val="19"/>
          <w:lang w:val="fr-FR"/>
        </w:rPr>
        <w:tab/>
      </w:r>
      <w:proofErr w:type="spellStart"/>
      <w:r w:rsidRPr="00CE690A">
        <w:rPr>
          <w:rFonts w:cstheme="minorHAnsi"/>
          <w:b/>
          <w:sz w:val="19"/>
          <w:szCs w:val="19"/>
        </w:rPr>
        <w:t>Enexis</w:t>
      </w:r>
      <w:proofErr w:type="spellEnd"/>
    </w:p>
    <w:p w14:paraId="48B2CFCC" w14:textId="1F4826D7" w:rsidR="001C2508" w:rsidRPr="006C6A67" w:rsidRDefault="001C2508" w:rsidP="001C2508">
      <w:pPr>
        <w:ind w:left="2472" w:firstLine="360"/>
        <w:rPr>
          <w:rFonts w:cstheme="minorHAnsi"/>
          <w:i/>
          <w:iCs/>
          <w:sz w:val="19"/>
          <w:szCs w:val="19"/>
        </w:rPr>
      </w:pPr>
      <w:proofErr w:type="spellStart"/>
      <w:r w:rsidRPr="006C6A67">
        <w:rPr>
          <w:rFonts w:cstheme="minorHAnsi"/>
          <w:i/>
          <w:iCs/>
          <w:sz w:val="19"/>
          <w:szCs w:val="19"/>
        </w:rPr>
        <w:t>Superp</w:t>
      </w:r>
      <w:proofErr w:type="spellEnd"/>
    </w:p>
    <w:p w14:paraId="2E06CA5E" w14:textId="77777777" w:rsidR="00F06889" w:rsidRPr="006C6A67" w:rsidRDefault="00F06889" w:rsidP="001C2508">
      <w:pPr>
        <w:ind w:left="2472" w:firstLine="360"/>
        <w:rPr>
          <w:rFonts w:cstheme="minorHAnsi"/>
          <w:i/>
          <w:iCs/>
          <w:sz w:val="19"/>
          <w:szCs w:val="19"/>
        </w:rPr>
      </w:pPr>
    </w:p>
    <w:p w14:paraId="69E68C31" w14:textId="7D7C63AD" w:rsidR="00D71483" w:rsidRPr="00F06889" w:rsidRDefault="00F06889" w:rsidP="00F06889">
      <w:pPr>
        <w:ind w:left="2832"/>
      </w:pPr>
      <w:r>
        <w:t xml:space="preserve">Binnen </w:t>
      </w:r>
      <w:proofErr w:type="spellStart"/>
      <w:r>
        <w:t>Enexis</w:t>
      </w:r>
      <w:proofErr w:type="spellEnd"/>
      <w:r>
        <w:t xml:space="preserve"> mee ontwikkeld aan diverse applicaties voor aansluiten van huishoudens en bedrijven op het stroomnetwerk.</w:t>
      </w:r>
    </w:p>
    <w:p w14:paraId="15024E12" w14:textId="0809F78F" w:rsidR="00D71483" w:rsidRPr="005B2EAD" w:rsidRDefault="00D71483" w:rsidP="00D71483">
      <w:pPr>
        <w:rPr>
          <w:rFonts w:cstheme="minorHAnsi"/>
          <w:bCs/>
          <w:szCs w:val="18"/>
        </w:rPr>
      </w:pPr>
      <w:r>
        <w:rPr>
          <w:rFonts w:cstheme="minorHAnsi"/>
          <w:b/>
          <w:szCs w:val="18"/>
        </w:rPr>
        <w:tab/>
      </w:r>
      <w:r>
        <w:rPr>
          <w:rFonts w:cstheme="minorHAnsi"/>
          <w:b/>
          <w:szCs w:val="18"/>
        </w:rPr>
        <w:tab/>
      </w:r>
      <w:r>
        <w:rPr>
          <w:rFonts w:cstheme="minorHAnsi"/>
          <w:b/>
          <w:szCs w:val="18"/>
        </w:rPr>
        <w:tab/>
      </w:r>
      <w:r>
        <w:rPr>
          <w:rFonts w:cstheme="minorHAnsi"/>
          <w:b/>
          <w:szCs w:val="18"/>
        </w:rPr>
        <w:tab/>
      </w:r>
      <w:r w:rsidRPr="00D71483">
        <w:rPr>
          <w:rFonts w:cstheme="minorHAnsi"/>
          <w:b/>
          <w:szCs w:val="18"/>
        </w:rPr>
        <w:t>●</w:t>
      </w:r>
      <w:r w:rsidRPr="00D71483">
        <w:rPr>
          <w:rFonts w:cstheme="minorHAnsi"/>
          <w:b/>
          <w:szCs w:val="18"/>
        </w:rPr>
        <w:tab/>
      </w:r>
      <w:r w:rsidRPr="005B2EAD">
        <w:rPr>
          <w:rFonts w:cstheme="minorHAnsi"/>
          <w:bCs/>
          <w:szCs w:val="18"/>
        </w:rPr>
        <w:t>SAP ABAP (OO) ontwikkeling</w:t>
      </w:r>
    </w:p>
    <w:p w14:paraId="1479BDBE" w14:textId="291CED1B" w:rsidR="00D71483" w:rsidRPr="005B2EAD" w:rsidRDefault="00D71483" w:rsidP="00D71483">
      <w:pPr>
        <w:rPr>
          <w:rFonts w:cstheme="minorHAnsi"/>
          <w:bCs/>
          <w:szCs w:val="18"/>
        </w:rPr>
      </w:pPr>
      <w:r w:rsidRPr="005B2EAD">
        <w:rPr>
          <w:rFonts w:cstheme="minorHAnsi"/>
          <w:bCs/>
          <w:szCs w:val="18"/>
        </w:rPr>
        <w:tab/>
      </w:r>
      <w:r w:rsidRPr="005B2EAD">
        <w:rPr>
          <w:rFonts w:cstheme="minorHAnsi"/>
          <w:bCs/>
          <w:szCs w:val="18"/>
        </w:rPr>
        <w:tab/>
      </w:r>
      <w:r w:rsidRPr="005B2EAD">
        <w:rPr>
          <w:rFonts w:cstheme="minorHAnsi"/>
          <w:bCs/>
          <w:szCs w:val="18"/>
        </w:rPr>
        <w:tab/>
      </w:r>
      <w:r w:rsidRPr="005B2EAD">
        <w:rPr>
          <w:rFonts w:cstheme="minorHAnsi"/>
          <w:bCs/>
          <w:szCs w:val="18"/>
        </w:rPr>
        <w:tab/>
        <w:t>●</w:t>
      </w:r>
      <w:r w:rsidRPr="005B2EAD">
        <w:rPr>
          <w:rFonts w:cstheme="minorHAnsi"/>
          <w:bCs/>
          <w:szCs w:val="18"/>
        </w:rPr>
        <w:tab/>
        <w:t>Interfaces</w:t>
      </w:r>
    </w:p>
    <w:p w14:paraId="3600E1AB" w14:textId="16BD568F" w:rsidR="00BD31BF" w:rsidRPr="005B2EAD" w:rsidRDefault="00D71483" w:rsidP="00D71483">
      <w:pPr>
        <w:rPr>
          <w:rFonts w:cstheme="minorHAnsi"/>
          <w:bCs/>
          <w:szCs w:val="18"/>
        </w:rPr>
      </w:pPr>
      <w:r w:rsidRPr="005B2EAD">
        <w:rPr>
          <w:rFonts w:cstheme="minorHAnsi"/>
          <w:bCs/>
          <w:szCs w:val="18"/>
        </w:rPr>
        <w:tab/>
      </w:r>
      <w:r w:rsidRPr="005B2EAD">
        <w:rPr>
          <w:rFonts w:cstheme="minorHAnsi"/>
          <w:bCs/>
          <w:szCs w:val="18"/>
        </w:rPr>
        <w:tab/>
      </w:r>
      <w:r w:rsidRPr="005B2EAD">
        <w:rPr>
          <w:rFonts w:cstheme="minorHAnsi"/>
          <w:bCs/>
          <w:szCs w:val="18"/>
        </w:rPr>
        <w:tab/>
      </w:r>
      <w:r w:rsidRPr="005B2EAD">
        <w:rPr>
          <w:rFonts w:cstheme="minorHAnsi"/>
          <w:bCs/>
          <w:szCs w:val="18"/>
        </w:rPr>
        <w:tab/>
        <w:t>●</w:t>
      </w:r>
      <w:r w:rsidRPr="005B2EAD">
        <w:rPr>
          <w:rFonts w:cstheme="minorHAnsi"/>
          <w:bCs/>
          <w:szCs w:val="18"/>
        </w:rPr>
        <w:tab/>
      </w:r>
      <w:proofErr w:type="spellStart"/>
      <w:r w:rsidRPr="005B2EAD">
        <w:rPr>
          <w:rFonts w:cstheme="minorHAnsi"/>
          <w:bCs/>
          <w:szCs w:val="18"/>
        </w:rPr>
        <w:t>Webservices</w:t>
      </w:r>
      <w:proofErr w:type="spellEnd"/>
    </w:p>
    <w:p w14:paraId="78AE6AA9" w14:textId="563ED6DF" w:rsidR="00D71483" w:rsidRDefault="00D71483" w:rsidP="00D71483">
      <w:pPr>
        <w:rPr>
          <w:rFonts w:cstheme="minorHAnsi"/>
          <w:b/>
          <w:szCs w:val="18"/>
        </w:rPr>
      </w:pPr>
    </w:p>
    <w:p w14:paraId="0D73430A" w14:textId="181529FE" w:rsidR="00D71483" w:rsidRPr="00CE690A" w:rsidRDefault="00D71483" w:rsidP="00D71483">
      <w:pPr>
        <w:rPr>
          <w:rFonts w:ascii="Open Sans" w:hAnsi="Open Sans" w:cs="Open Sans"/>
          <w:sz w:val="19"/>
          <w:szCs w:val="19"/>
        </w:rPr>
      </w:pPr>
      <w:r w:rsidRPr="00CE690A">
        <w:rPr>
          <w:rFonts w:cstheme="minorHAnsi"/>
          <w:b/>
          <w:szCs w:val="18"/>
        </w:rPr>
        <w:t>04-2011 – 12-2011</w:t>
      </w:r>
      <w:r w:rsidRPr="00CE690A">
        <w:rPr>
          <w:rFonts w:ascii="Open Sans" w:hAnsi="Open Sans" w:cs="Open Sans"/>
          <w:sz w:val="19"/>
          <w:szCs w:val="19"/>
        </w:rPr>
        <w:tab/>
      </w:r>
      <w:r w:rsidRPr="00CE690A">
        <w:rPr>
          <w:rFonts w:ascii="Open Sans" w:hAnsi="Open Sans" w:cs="Open Sans"/>
          <w:sz w:val="19"/>
          <w:szCs w:val="19"/>
        </w:rPr>
        <w:tab/>
      </w:r>
      <w:r w:rsidRPr="00CE690A">
        <w:rPr>
          <w:rFonts w:cstheme="minorHAnsi"/>
          <w:b/>
          <w:sz w:val="19"/>
          <w:szCs w:val="19"/>
        </w:rPr>
        <w:t xml:space="preserve">SAP Technical Solution Consultant (SAP ABAP / </w:t>
      </w:r>
      <w:r w:rsidR="00C54A68" w:rsidRPr="00CE690A">
        <w:rPr>
          <w:rFonts w:cstheme="minorHAnsi"/>
          <w:b/>
          <w:sz w:val="19"/>
          <w:szCs w:val="19"/>
        </w:rPr>
        <w:t>Functioneel beheer</w:t>
      </w:r>
      <w:r w:rsidRPr="00CE690A">
        <w:rPr>
          <w:rFonts w:cstheme="minorHAnsi"/>
          <w:b/>
          <w:sz w:val="19"/>
          <w:szCs w:val="19"/>
        </w:rPr>
        <w:t>)</w:t>
      </w:r>
      <w:r w:rsidRPr="00CE690A">
        <w:rPr>
          <w:rFonts w:cstheme="minorHAnsi"/>
          <w:b/>
          <w:sz w:val="19"/>
          <w:szCs w:val="19"/>
        </w:rPr>
        <w:tab/>
      </w:r>
      <w:r w:rsidRPr="00CE690A">
        <w:rPr>
          <w:rFonts w:cstheme="minorHAnsi"/>
          <w:b/>
          <w:sz w:val="19"/>
          <w:szCs w:val="19"/>
        </w:rPr>
        <w:tab/>
      </w:r>
      <w:r w:rsidRPr="00CE690A">
        <w:rPr>
          <w:rFonts w:cstheme="minorHAnsi"/>
          <w:b/>
          <w:sz w:val="19"/>
          <w:szCs w:val="19"/>
        </w:rPr>
        <w:tab/>
      </w:r>
      <w:r w:rsidRPr="00CE690A">
        <w:rPr>
          <w:rFonts w:cstheme="minorHAnsi"/>
          <w:b/>
          <w:sz w:val="19"/>
          <w:szCs w:val="19"/>
        </w:rPr>
        <w:tab/>
      </w:r>
      <w:r w:rsidRPr="00CE690A">
        <w:rPr>
          <w:rFonts w:cstheme="minorHAnsi"/>
          <w:b/>
          <w:sz w:val="19"/>
          <w:szCs w:val="19"/>
        </w:rPr>
        <w:tab/>
        <w:t>Schouten &amp; Nelissen</w:t>
      </w:r>
    </w:p>
    <w:p w14:paraId="302C810F" w14:textId="3356CD4D" w:rsidR="00D71483" w:rsidRPr="006C6A67" w:rsidRDefault="00D71483" w:rsidP="00D71483">
      <w:pPr>
        <w:ind w:left="2472" w:firstLine="360"/>
        <w:rPr>
          <w:rFonts w:cstheme="minorHAnsi"/>
          <w:i/>
          <w:iCs/>
          <w:sz w:val="19"/>
          <w:szCs w:val="19"/>
        </w:rPr>
      </w:pPr>
      <w:r w:rsidRPr="006C6A67">
        <w:rPr>
          <w:rFonts w:cstheme="minorHAnsi"/>
          <w:i/>
          <w:iCs/>
          <w:sz w:val="19"/>
          <w:szCs w:val="19"/>
        </w:rPr>
        <w:t>Schouten &amp; Nelissen</w:t>
      </w:r>
    </w:p>
    <w:p w14:paraId="240ED0C0" w14:textId="115241B8" w:rsidR="00D71483" w:rsidRPr="006C6A67" w:rsidRDefault="00D71483" w:rsidP="00D71483">
      <w:pPr>
        <w:ind w:left="2472" w:firstLine="360"/>
        <w:rPr>
          <w:rFonts w:cstheme="minorHAnsi"/>
          <w:i/>
          <w:iCs/>
          <w:sz w:val="19"/>
          <w:szCs w:val="19"/>
        </w:rPr>
      </w:pPr>
    </w:p>
    <w:p w14:paraId="1BAFF142" w14:textId="2808DA89" w:rsidR="00F06889" w:rsidRPr="00F06889" w:rsidRDefault="00F06889" w:rsidP="00F06889">
      <w:pPr>
        <w:ind w:left="2832"/>
      </w:pPr>
      <w:r>
        <w:t xml:space="preserve">Bij S&amp;N verantwoordelijk geweest voor ontwikkelen en beheren van hun SAP </w:t>
      </w:r>
      <w:proofErr w:type="spellStart"/>
      <w:r>
        <w:t>learning</w:t>
      </w:r>
      <w:proofErr w:type="spellEnd"/>
      <w:r>
        <w:t>, sales en facturatie systeem.</w:t>
      </w:r>
    </w:p>
    <w:p w14:paraId="00268EF1" w14:textId="4FCD105F" w:rsidR="00D71483" w:rsidRPr="005B2EAD" w:rsidRDefault="00D71483" w:rsidP="00D71483">
      <w:pPr>
        <w:rPr>
          <w:rFonts w:cstheme="minorHAnsi"/>
          <w:bCs/>
          <w:szCs w:val="18"/>
        </w:rPr>
      </w:pPr>
      <w:r>
        <w:rPr>
          <w:rFonts w:cstheme="minorHAnsi"/>
          <w:b/>
          <w:szCs w:val="18"/>
        </w:rPr>
        <w:tab/>
      </w:r>
      <w:r>
        <w:rPr>
          <w:rFonts w:cstheme="minorHAnsi"/>
          <w:b/>
          <w:szCs w:val="18"/>
        </w:rPr>
        <w:tab/>
      </w:r>
      <w:r>
        <w:rPr>
          <w:rFonts w:cstheme="minorHAnsi"/>
          <w:b/>
          <w:szCs w:val="18"/>
        </w:rPr>
        <w:tab/>
      </w:r>
      <w:r>
        <w:rPr>
          <w:rFonts w:cstheme="minorHAnsi"/>
          <w:b/>
          <w:szCs w:val="18"/>
        </w:rPr>
        <w:tab/>
      </w:r>
      <w:r w:rsidRPr="00D71483">
        <w:rPr>
          <w:rFonts w:cstheme="minorHAnsi"/>
          <w:b/>
          <w:szCs w:val="18"/>
        </w:rPr>
        <w:t>●</w:t>
      </w:r>
      <w:r w:rsidRPr="00D71483">
        <w:rPr>
          <w:rFonts w:cstheme="minorHAnsi"/>
          <w:b/>
          <w:szCs w:val="18"/>
        </w:rPr>
        <w:tab/>
      </w:r>
      <w:r w:rsidRPr="005B2EAD">
        <w:rPr>
          <w:rFonts w:cstheme="minorHAnsi"/>
          <w:bCs/>
          <w:szCs w:val="18"/>
        </w:rPr>
        <w:t>Incident management</w:t>
      </w:r>
    </w:p>
    <w:p w14:paraId="62465857" w14:textId="3739A8AB" w:rsidR="00D71483" w:rsidRPr="005B2EAD" w:rsidRDefault="00D71483" w:rsidP="00D71483">
      <w:pPr>
        <w:rPr>
          <w:rFonts w:cstheme="minorHAnsi"/>
          <w:bCs/>
          <w:szCs w:val="18"/>
        </w:rPr>
      </w:pPr>
      <w:r w:rsidRPr="005B2EAD">
        <w:rPr>
          <w:rFonts w:cstheme="minorHAnsi"/>
          <w:bCs/>
          <w:szCs w:val="18"/>
        </w:rPr>
        <w:tab/>
      </w:r>
      <w:r w:rsidRPr="005B2EAD">
        <w:rPr>
          <w:rFonts w:cstheme="minorHAnsi"/>
          <w:bCs/>
          <w:szCs w:val="18"/>
        </w:rPr>
        <w:tab/>
      </w:r>
      <w:r w:rsidRPr="005B2EAD">
        <w:rPr>
          <w:rFonts w:cstheme="minorHAnsi"/>
          <w:bCs/>
          <w:szCs w:val="18"/>
        </w:rPr>
        <w:tab/>
      </w:r>
      <w:r w:rsidRPr="005B2EAD">
        <w:rPr>
          <w:rFonts w:cstheme="minorHAnsi"/>
          <w:bCs/>
          <w:szCs w:val="18"/>
        </w:rPr>
        <w:tab/>
        <w:t>●</w:t>
      </w:r>
      <w:r w:rsidRPr="005B2EAD">
        <w:rPr>
          <w:rFonts w:cstheme="minorHAnsi"/>
          <w:bCs/>
          <w:szCs w:val="18"/>
        </w:rPr>
        <w:tab/>
        <w:t>Change management</w:t>
      </w:r>
    </w:p>
    <w:p w14:paraId="3FB7E291" w14:textId="5EA4AEEF" w:rsidR="00D71483" w:rsidRPr="005B2EAD" w:rsidRDefault="00D71483" w:rsidP="00D71483">
      <w:pPr>
        <w:rPr>
          <w:rFonts w:cstheme="minorHAnsi"/>
          <w:bCs/>
          <w:szCs w:val="18"/>
        </w:rPr>
      </w:pPr>
      <w:r w:rsidRPr="005B2EAD">
        <w:rPr>
          <w:rFonts w:cstheme="minorHAnsi"/>
          <w:bCs/>
          <w:szCs w:val="18"/>
        </w:rPr>
        <w:tab/>
      </w:r>
      <w:r w:rsidRPr="005B2EAD">
        <w:rPr>
          <w:rFonts w:cstheme="minorHAnsi"/>
          <w:bCs/>
          <w:szCs w:val="18"/>
        </w:rPr>
        <w:tab/>
      </w:r>
      <w:r w:rsidRPr="005B2EAD">
        <w:rPr>
          <w:rFonts w:cstheme="minorHAnsi"/>
          <w:bCs/>
          <w:szCs w:val="18"/>
        </w:rPr>
        <w:tab/>
      </w:r>
      <w:r w:rsidRPr="005B2EAD">
        <w:rPr>
          <w:rFonts w:cstheme="minorHAnsi"/>
          <w:bCs/>
          <w:szCs w:val="18"/>
        </w:rPr>
        <w:tab/>
        <w:t>●</w:t>
      </w:r>
      <w:r w:rsidRPr="005B2EAD">
        <w:rPr>
          <w:rFonts w:cstheme="minorHAnsi"/>
          <w:bCs/>
          <w:szCs w:val="18"/>
        </w:rPr>
        <w:tab/>
        <w:t>SAP ABAP (OO) ontwikkeling</w:t>
      </w:r>
    </w:p>
    <w:p w14:paraId="0C7B9831" w14:textId="65A15FEA" w:rsidR="00D71483" w:rsidRPr="005B2EAD" w:rsidRDefault="00D71483" w:rsidP="00D71483">
      <w:pPr>
        <w:rPr>
          <w:rFonts w:cstheme="minorHAnsi"/>
          <w:bCs/>
          <w:szCs w:val="18"/>
        </w:rPr>
      </w:pPr>
      <w:r w:rsidRPr="005B2EAD">
        <w:rPr>
          <w:rFonts w:cstheme="minorHAnsi"/>
          <w:bCs/>
          <w:szCs w:val="18"/>
        </w:rPr>
        <w:tab/>
      </w:r>
      <w:r w:rsidRPr="005B2EAD">
        <w:rPr>
          <w:rFonts w:cstheme="minorHAnsi"/>
          <w:bCs/>
          <w:szCs w:val="18"/>
        </w:rPr>
        <w:tab/>
      </w:r>
      <w:r w:rsidRPr="005B2EAD">
        <w:rPr>
          <w:rFonts w:cstheme="minorHAnsi"/>
          <w:bCs/>
          <w:szCs w:val="18"/>
        </w:rPr>
        <w:tab/>
      </w:r>
      <w:r w:rsidRPr="005B2EAD">
        <w:rPr>
          <w:rFonts w:cstheme="minorHAnsi"/>
          <w:bCs/>
          <w:szCs w:val="18"/>
        </w:rPr>
        <w:tab/>
        <w:t>●</w:t>
      </w:r>
      <w:r w:rsidRPr="005B2EAD">
        <w:rPr>
          <w:rFonts w:cstheme="minorHAnsi"/>
          <w:bCs/>
          <w:szCs w:val="18"/>
        </w:rPr>
        <w:tab/>
      </w:r>
      <w:proofErr w:type="spellStart"/>
      <w:r w:rsidRPr="005B2EAD">
        <w:rPr>
          <w:rFonts w:cstheme="minorHAnsi"/>
          <w:bCs/>
          <w:szCs w:val="18"/>
        </w:rPr>
        <w:t>Customizing</w:t>
      </w:r>
      <w:proofErr w:type="spellEnd"/>
    </w:p>
    <w:p w14:paraId="7C8A3629" w14:textId="38FF260A" w:rsidR="00D71483" w:rsidRPr="005B2EAD" w:rsidRDefault="00D71483" w:rsidP="00D71483">
      <w:pPr>
        <w:rPr>
          <w:rFonts w:cstheme="minorHAnsi"/>
          <w:bCs/>
          <w:szCs w:val="18"/>
        </w:rPr>
      </w:pPr>
      <w:r w:rsidRPr="005B2EAD">
        <w:rPr>
          <w:rFonts w:cstheme="minorHAnsi"/>
          <w:bCs/>
          <w:szCs w:val="18"/>
        </w:rPr>
        <w:tab/>
      </w:r>
      <w:r w:rsidRPr="005B2EAD">
        <w:rPr>
          <w:rFonts w:cstheme="minorHAnsi"/>
          <w:bCs/>
          <w:szCs w:val="18"/>
        </w:rPr>
        <w:tab/>
      </w:r>
      <w:r w:rsidRPr="005B2EAD">
        <w:rPr>
          <w:rFonts w:cstheme="minorHAnsi"/>
          <w:bCs/>
          <w:szCs w:val="18"/>
        </w:rPr>
        <w:tab/>
      </w:r>
      <w:r w:rsidRPr="005B2EAD">
        <w:rPr>
          <w:rFonts w:cstheme="minorHAnsi"/>
          <w:bCs/>
          <w:szCs w:val="18"/>
        </w:rPr>
        <w:tab/>
        <w:t>●</w:t>
      </w:r>
      <w:r w:rsidRPr="005B2EAD">
        <w:rPr>
          <w:rFonts w:cstheme="minorHAnsi"/>
          <w:bCs/>
          <w:szCs w:val="18"/>
        </w:rPr>
        <w:tab/>
        <w:t>Autorisatie</w:t>
      </w:r>
    </w:p>
    <w:p w14:paraId="43C5FE0E" w14:textId="37769342" w:rsidR="00D71483" w:rsidRPr="005B2EAD" w:rsidRDefault="00D71483" w:rsidP="00D71483">
      <w:pPr>
        <w:rPr>
          <w:rFonts w:cstheme="minorHAnsi"/>
          <w:bCs/>
          <w:szCs w:val="18"/>
        </w:rPr>
      </w:pPr>
      <w:r w:rsidRPr="005B2EAD">
        <w:rPr>
          <w:rFonts w:cstheme="minorHAnsi"/>
          <w:bCs/>
          <w:szCs w:val="18"/>
        </w:rPr>
        <w:tab/>
      </w:r>
      <w:r w:rsidRPr="005B2EAD">
        <w:rPr>
          <w:rFonts w:cstheme="minorHAnsi"/>
          <w:bCs/>
          <w:szCs w:val="18"/>
        </w:rPr>
        <w:tab/>
      </w:r>
      <w:r w:rsidRPr="005B2EAD">
        <w:rPr>
          <w:rFonts w:cstheme="minorHAnsi"/>
          <w:bCs/>
          <w:szCs w:val="18"/>
        </w:rPr>
        <w:tab/>
      </w:r>
      <w:r w:rsidRPr="005B2EAD">
        <w:rPr>
          <w:rFonts w:cstheme="minorHAnsi"/>
          <w:bCs/>
          <w:szCs w:val="18"/>
        </w:rPr>
        <w:tab/>
        <w:t>●</w:t>
      </w:r>
      <w:r w:rsidRPr="005B2EAD">
        <w:rPr>
          <w:rFonts w:cstheme="minorHAnsi"/>
          <w:bCs/>
          <w:szCs w:val="18"/>
        </w:rPr>
        <w:tab/>
      </w:r>
      <w:proofErr w:type="spellStart"/>
      <w:r w:rsidRPr="005B2EAD">
        <w:rPr>
          <w:rFonts w:cstheme="minorHAnsi"/>
          <w:bCs/>
          <w:szCs w:val="18"/>
        </w:rPr>
        <w:t>Smartforms</w:t>
      </w:r>
      <w:proofErr w:type="spellEnd"/>
    </w:p>
    <w:p w14:paraId="5AFC2E7B" w14:textId="179006EB" w:rsidR="00C54A68" w:rsidRDefault="00C54A68" w:rsidP="00D71483">
      <w:pPr>
        <w:rPr>
          <w:rFonts w:cstheme="minorHAnsi"/>
          <w:b/>
          <w:szCs w:val="18"/>
        </w:rPr>
      </w:pPr>
    </w:p>
    <w:p w14:paraId="60E7A00E" w14:textId="77777777" w:rsidR="004E7FAE" w:rsidRDefault="004E7FAE" w:rsidP="00D71483">
      <w:pPr>
        <w:rPr>
          <w:rFonts w:cstheme="minorHAnsi"/>
          <w:b/>
          <w:szCs w:val="18"/>
        </w:rPr>
      </w:pPr>
    </w:p>
    <w:p w14:paraId="24225DD3" w14:textId="77777777" w:rsidR="007D1CDD" w:rsidRDefault="007D1CDD" w:rsidP="00D71483">
      <w:pPr>
        <w:rPr>
          <w:rFonts w:cstheme="minorHAnsi"/>
          <w:b/>
          <w:szCs w:val="18"/>
        </w:rPr>
      </w:pPr>
    </w:p>
    <w:p w14:paraId="6794A5D6" w14:textId="0B5FEDE9" w:rsidR="00C54A68" w:rsidRPr="00CE690A" w:rsidRDefault="00C54A68" w:rsidP="00C54A68">
      <w:pPr>
        <w:rPr>
          <w:rFonts w:ascii="Open Sans" w:hAnsi="Open Sans" w:cs="Open Sans"/>
          <w:sz w:val="19"/>
          <w:szCs w:val="19"/>
        </w:rPr>
      </w:pPr>
      <w:r w:rsidRPr="00CE690A">
        <w:rPr>
          <w:rFonts w:cstheme="minorHAnsi"/>
          <w:b/>
          <w:szCs w:val="18"/>
        </w:rPr>
        <w:lastRenderedPageBreak/>
        <w:t>04-2011 – 12-2011</w:t>
      </w:r>
      <w:r w:rsidRPr="00CE690A">
        <w:rPr>
          <w:rFonts w:ascii="Open Sans" w:hAnsi="Open Sans" w:cs="Open Sans"/>
          <w:sz w:val="19"/>
          <w:szCs w:val="19"/>
        </w:rPr>
        <w:tab/>
      </w:r>
      <w:r w:rsidRPr="00CE690A">
        <w:rPr>
          <w:rFonts w:ascii="Open Sans" w:hAnsi="Open Sans" w:cs="Open Sans"/>
          <w:sz w:val="19"/>
          <w:szCs w:val="19"/>
        </w:rPr>
        <w:tab/>
      </w:r>
      <w:r w:rsidRPr="00CE690A">
        <w:rPr>
          <w:rFonts w:cstheme="minorHAnsi"/>
          <w:b/>
          <w:sz w:val="19"/>
          <w:szCs w:val="19"/>
        </w:rPr>
        <w:t>SAP HCM Solution Consultant (SAP ABAP / Functioneel beheer)</w:t>
      </w:r>
      <w:r w:rsidRPr="00CE690A">
        <w:rPr>
          <w:rFonts w:cstheme="minorHAnsi"/>
          <w:b/>
          <w:sz w:val="19"/>
          <w:szCs w:val="19"/>
        </w:rPr>
        <w:tab/>
      </w:r>
      <w:r w:rsidRPr="00CE690A">
        <w:rPr>
          <w:rFonts w:cstheme="minorHAnsi"/>
          <w:b/>
          <w:sz w:val="19"/>
          <w:szCs w:val="19"/>
        </w:rPr>
        <w:tab/>
      </w:r>
      <w:r w:rsidRPr="00CE690A">
        <w:rPr>
          <w:rFonts w:cstheme="minorHAnsi"/>
          <w:b/>
          <w:sz w:val="19"/>
          <w:szCs w:val="19"/>
        </w:rPr>
        <w:tab/>
      </w:r>
      <w:r w:rsidRPr="00CE690A">
        <w:rPr>
          <w:rFonts w:cstheme="minorHAnsi"/>
          <w:b/>
          <w:sz w:val="19"/>
          <w:szCs w:val="19"/>
        </w:rPr>
        <w:tab/>
      </w:r>
      <w:r w:rsidRPr="00CE690A">
        <w:rPr>
          <w:rFonts w:cstheme="minorHAnsi"/>
          <w:b/>
          <w:sz w:val="19"/>
          <w:szCs w:val="19"/>
        </w:rPr>
        <w:tab/>
        <w:t>Verschillende klanten</w:t>
      </w:r>
    </w:p>
    <w:p w14:paraId="4CAAFAED" w14:textId="2E6118B9" w:rsidR="00C54A68" w:rsidRPr="006C6A67" w:rsidRDefault="00C54A68" w:rsidP="00C54A68">
      <w:pPr>
        <w:ind w:left="2472" w:firstLine="360"/>
        <w:rPr>
          <w:rFonts w:cstheme="minorHAnsi"/>
          <w:i/>
          <w:iCs/>
          <w:sz w:val="19"/>
          <w:szCs w:val="19"/>
        </w:rPr>
      </w:pPr>
      <w:r w:rsidRPr="006C6A67">
        <w:rPr>
          <w:rFonts w:cstheme="minorHAnsi"/>
          <w:i/>
          <w:iCs/>
          <w:sz w:val="19"/>
          <w:szCs w:val="19"/>
        </w:rPr>
        <w:t>Magma IT Solutions</w:t>
      </w:r>
    </w:p>
    <w:p w14:paraId="56693D6C" w14:textId="61A1FF57" w:rsidR="00C54A68" w:rsidRPr="006C6A67" w:rsidRDefault="00C54A68" w:rsidP="00C54A68">
      <w:pPr>
        <w:ind w:left="2472" w:firstLine="360"/>
        <w:rPr>
          <w:rFonts w:cstheme="minorHAnsi"/>
          <w:i/>
          <w:iCs/>
          <w:sz w:val="19"/>
          <w:szCs w:val="19"/>
        </w:rPr>
      </w:pPr>
    </w:p>
    <w:p w14:paraId="1ECDA94A" w14:textId="10824844" w:rsidR="00F06889" w:rsidRDefault="00F06889" w:rsidP="00F06889">
      <w:pPr>
        <w:ind w:left="2832"/>
      </w:pPr>
      <w:r>
        <w:t>Bij Magma zowel op beheer als consultancy projecten werkzaam geweest zoals hieronder beschreven.</w:t>
      </w:r>
    </w:p>
    <w:p w14:paraId="711B0D60" w14:textId="77777777" w:rsidR="00F313DF" w:rsidRPr="00F06889" w:rsidRDefault="00F313DF" w:rsidP="00F06889">
      <w:pPr>
        <w:ind w:left="2832"/>
      </w:pPr>
    </w:p>
    <w:p w14:paraId="3AF48051" w14:textId="77777777" w:rsidR="00C54A68" w:rsidRPr="006C6A67" w:rsidRDefault="00C54A68" w:rsidP="00C54A68">
      <w:pPr>
        <w:rPr>
          <w:rFonts w:cstheme="minorHAnsi"/>
          <w:bCs/>
          <w:szCs w:val="18"/>
        </w:rPr>
      </w:pPr>
      <w:r>
        <w:rPr>
          <w:rFonts w:cstheme="minorHAnsi"/>
          <w:b/>
          <w:szCs w:val="18"/>
        </w:rPr>
        <w:tab/>
      </w:r>
      <w:r>
        <w:rPr>
          <w:rFonts w:cstheme="minorHAnsi"/>
          <w:b/>
          <w:szCs w:val="18"/>
        </w:rPr>
        <w:tab/>
      </w:r>
      <w:r>
        <w:rPr>
          <w:rFonts w:cstheme="minorHAnsi"/>
          <w:b/>
          <w:szCs w:val="18"/>
        </w:rPr>
        <w:tab/>
      </w:r>
      <w:r>
        <w:rPr>
          <w:rFonts w:cstheme="minorHAnsi"/>
          <w:b/>
          <w:szCs w:val="18"/>
        </w:rPr>
        <w:tab/>
      </w:r>
      <w:r w:rsidRPr="006C6A67">
        <w:rPr>
          <w:rFonts w:cstheme="minorHAnsi"/>
          <w:bCs/>
          <w:szCs w:val="18"/>
        </w:rPr>
        <w:t>Beheer:</w:t>
      </w:r>
    </w:p>
    <w:p w14:paraId="50EB64EA" w14:textId="1AC38B0F" w:rsidR="00C54A68" w:rsidRPr="005B2EAD" w:rsidRDefault="00C54A68" w:rsidP="00C54A68">
      <w:pPr>
        <w:rPr>
          <w:rFonts w:cstheme="minorHAnsi"/>
          <w:bCs/>
          <w:szCs w:val="18"/>
        </w:rPr>
      </w:pPr>
      <w:r w:rsidRPr="006C6A67">
        <w:rPr>
          <w:rFonts w:cstheme="minorHAnsi"/>
          <w:b/>
          <w:szCs w:val="18"/>
        </w:rPr>
        <w:tab/>
      </w:r>
      <w:r w:rsidRPr="006C6A67">
        <w:rPr>
          <w:rFonts w:cstheme="minorHAnsi"/>
          <w:b/>
          <w:szCs w:val="18"/>
        </w:rPr>
        <w:tab/>
      </w:r>
      <w:r w:rsidRPr="006C6A67">
        <w:rPr>
          <w:rFonts w:cstheme="minorHAnsi"/>
          <w:b/>
          <w:szCs w:val="18"/>
        </w:rPr>
        <w:tab/>
      </w:r>
      <w:r w:rsidRPr="006C6A67">
        <w:rPr>
          <w:rFonts w:cstheme="minorHAnsi"/>
          <w:b/>
          <w:szCs w:val="18"/>
        </w:rPr>
        <w:tab/>
        <w:t>●</w:t>
      </w:r>
      <w:r w:rsidRPr="006C6A67">
        <w:rPr>
          <w:rFonts w:cstheme="minorHAnsi"/>
          <w:b/>
          <w:szCs w:val="18"/>
        </w:rPr>
        <w:tab/>
      </w:r>
      <w:proofErr w:type="spellStart"/>
      <w:r w:rsidRPr="005B2EAD">
        <w:rPr>
          <w:rFonts w:cstheme="minorHAnsi"/>
          <w:bCs/>
          <w:szCs w:val="18"/>
        </w:rPr>
        <w:t>Customizing</w:t>
      </w:r>
      <w:proofErr w:type="spellEnd"/>
    </w:p>
    <w:p w14:paraId="718B3567" w14:textId="5AF37E72" w:rsidR="00C54A68" w:rsidRPr="005B2EAD" w:rsidRDefault="00C54A68" w:rsidP="00C54A68">
      <w:pPr>
        <w:rPr>
          <w:rFonts w:cstheme="minorHAnsi"/>
          <w:bCs/>
          <w:szCs w:val="18"/>
        </w:rPr>
      </w:pPr>
      <w:r w:rsidRPr="005B2EAD">
        <w:rPr>
          <w:rFonts w:cstheme="minorHAnsi"/>
          <w:bCs/>
          <w:szCs w:val="18"/>
        </w:rPr>
        <w:tab/>
      </w:r>
      <w:r w:rsidRPr="005B2EAD">
        <w:rPr>
          <w:rFonts w:cstheme="minorHAnsi"/>
          <w:bCs/>
          <w:szCs w:val="18"/>
        </w:rPr>
        <w:tab/>
      </w:r>
      <w:r w:rsidRPr="005B2EAD">
        <w:rPr>
          <w:rFonts w:cstheme="minorHAnsi"/>
          <w:bCs/>
          <w:szCs w:val="18"/>
        </w:rPr>
        <w:tab/>
      </w:r>
      <w:r w:rsidRPr="005B2EAD">
        <w:rPr>
          <w:rFonts w:cstheme="minorHAnsi"/>
          <w:bCs/>
          <w:szCs w:val="18"/>
        </w:rPr>
        <w:tab/>
        <w:t>●</w:t>
      </w:r>
      <w:r w:rsidRPr="005B2EAD">
        <w:rPr>
          <w:rFonts w:cstheme="minorHAnsi"/>
          <w:bCs/>
          <w:szCs w:val="18"/>
        </w:rPr>
        <w:tab/>
        <w:t>Incident management</w:t>
      </w:r>
    </w:p>
    <w:p w14:paraId="048CACCE" w14:textId="08DA56CC" w:rsidR="00C54A68" w:rsidRPr="005B2EAD" w:rsidRDefault="00C54A68" w:rsidP="00C54A68">
      <w:pPr>
        <w:rPr>
          <w:rFonts w:cstheme="minorHAnsi"/>
          <w:bCs/>
          <w:szCs w:val="18"/>
        </w:rPr>
      </w:pPr>
      <w:r w:rsidRPr="005B2EAD">
        <w:rPr>
          <w:rFonts w:cstheme="minorHAnsi"/>
          <w:bCs/>
          <w:szCs w:val="18"/>
        </w:rPr>
        <w:tab/>
      </w:r>
      <w:r w:rsidRPr="005B2EAD">
        <w:rPr>
          <w:rFonts w:cstheme="minorHAnsi"/>
          <w:bCs/>
          <w:szCs w:val="18"/>
        </w:rPr>
        <w:tab/>
      </w:r>
      <w:r w:rsidRPr="005B2EAD">
        <w:rPr>
          <w:rFonts w:cstheme="minorHAnsi"/>
          <w:bCs/>
          <w:szCs w:val="18"/>
        </w:rPr>
        <w:tab/>
      </w:r>
      <w:r w:rsidRPr="005B2EAD">
        <w:rPr>
          <w:rFonts w:cstheme="minorHAnsi"/>
          <w:bCs/>
          <w:szCs w:val="18"/>
        </w:rPr>
        <w:tab/>
        <w:t>●</w:t>
      </w:r>
      <w:r w:rsidRPr="005B2EAD">
        <w:rPr>
          <w:rFonts w:cstheme="minorHAnsi"/>
          <w:bCs/>
          <w:szCs w:val="18"/>
        </w:rPr>
        <w:tab/>
        <w:t>Change management</w:t>
      </w:r>
    </w:p>
    <w:p w14:paraId="23CDFC08" w14:textId="33DDD35B" w:rsidR="00C54A68" w:rsidRPr="005B2EAD" w:rsidRDefault="00C54A68" w:rsidP="00C54A68">
      <w:pPr>
        <w:rPr>
          <w:rFonts w:cstheme="minorHAnsi"/>
          <w:bCs/>
          <w:szCs w:val="18"/>
        </w:rPr>
      </w:pPr>
      <w:r w:rsidRPr="005B2EAD">
        <w:rPr>
          <w:rFonts w:cstheme="minorHAnsi"/>
          <w:bCs/>
          <w:szCs w:val="18"/>
        </w:rPr>
        <w:tab/>
      </w:r>
      <w:r w:rsidRPr="005B2EAD">
        <w:rPr>
          <w:rFonts w:cstheme="minorHAnsi"/>
          <w:bCs/>
          <w:szCs w:val="18"/>
        </w:rPr>
        <w:tab/>
      </w:r>
      <w:r w:rsidRPr="005B2EAD">
        <w:rPr>
          <w:rFonts w:cstheme="minorHAnsi"/>
          <w:bCs/>
          <w:szCs w:val="18"/>
        </w:rPr>
        <w:tab/>
      </w:r>
      <w:r w:rsidRPr="005B2EAD">
        <w:rPr>
          <w:rFonts w:cstheme="minorHAnsi"/>
          <w:bCs/>
          <w:szCs w:val="18"/>
        </w:rPr>
        <w:tab/>
        <w:t>●</w:t>
      </w:r>
      <w:r w:rsidRPr="005B2EAD">
        <w:rPr>
          <w:rFonts w:cstheme="minorHAnsi"/>
          <w:bCs/>
          <w:szCs w:val="18"/>
        </w:rPr>
        <w:tab/>
        <w:t>Schrijven van functionele en technische ontwerpen</w:t>
      </w:r>
    </w:p>
    <w:p w14:paraId="304A844B" w14:textId="7319C2B4" w:rsidR="00C54A68" w:rsidRPr="005B2EAD" w:rsidRDefault="00C54A68" w:rsidP="00C54A68">
      <w:pPr>
        <w:rPr>
          <w:rFonts w:cstheme="minorHAnsi"/>
          <w:bCs/>
          <w:szCs w:val="18"/>
        </w:rPr>
      </w:pPr>
      <w:r w:rsidRPr="005B2EAD">
        <w:rPr>
          <w:rFonts w:cstheme="minorHAnsi"/>
          <w:bCs/>
          <w:szCs w:val="18"/>
        </w:rPr>
        <w:tab/>
      </w:r>
      <w:r w:rsidRPr="005B2EAD">
        <w:rPr>
          <w:rFonts w:cstheme="minorHAnsi"/>
          <w:bCs/>
          <w:szCs w:val="18"/>
        </w:rPr>
        <w:tab/>
      </w:r>
      <w:r w:rsidRPr="005B2EAD">
        <w:rPr>
          <w:rFonts w:cstheme="minorHAnsi"/>
          <w:bCs/>
          <w:szCs w:val="18"/>
        </w:rPr>
        <w:tab/>
      </w:r>
      <w:r w:rsidRPr="005B2EAD">
        <w:rPr>
          <w:rFonts w:cstheme="minorHAnsi"/>
          <w:bCs/>
          <w:szCs w:val="18"/>
        </w:rPr>
        <w:tab/>
        <w:t>●</w:t>
      </w:r>
      <w:r w:rsidRPr="005B2EAD">
        <w:rPr>
          <w:rFonts w:cstheme="minorHAnsi"/>
          <w:bCs/>
          <w:szCs w:val="18"/>
        </w:rPr>
        <w:tab/>
        <w:t xml:space="preserve">Ontwikkelen van </w:t>
      </w:r>
      <w:proofErr w:type="spellStart"/>
      <w:r w:rsidRPr="005B2EAD">
        <w:rPr>
          <w:rFonts w:cstheme="minorHAnsi"/>
          <w:bCs/>
          <w:szCs w:val="18"/>
        </w:rPr>
        <w:t>Smartforms</w:t>
      </w:r>
      <w:proofErr w:type="spellEnd"/>
      <w:r w:rsidRPr="005B2EAD">
        <w:rPr>
          <w:rFonts w:cstheme="minorHAnsi"/>
          <w:bCs/>
          <w:szCs w:val="18"/>
        </w:rPr>
        <w:t xml:space="preserve"> en Adobe </w:t>
      </w:r>
      <w:proofErr w:type="spellStart"/>
      <w:r w:rsidRPr="005B2EAD">
        <w:rPr>
          <w:rFonts w:cstheme="minorHAnsi"/>
          <w:bCs/>
          <w:szCs w:val="18"/>
        </w:rPr>
        <w:t>interactive</w:t>
      </w:r>
      <w:proofErr w:type="spellEnd"/>
      <w:r w:rsidRPr="005B2EAD">
        <w:rPr>
          <w:rFonts w:cstheme="minorHAnsi"/>
          <w:bCs/>
          <w:szCs w:val="18"/>
        </w:rPr>
        <w:t xml:space="preserve"> </w:t>
      </w:r>
      <w:proofErr w:type="spellStart"/>
      <w:r w:rsidRPr="005B2EAD">
        <w:rPr>
          <w:rFonts w:cstheme="minorHAnsi"/>
          <w:bCs/>
          <w:szCs w:val="18"/>
        </w:rPr>
        <w:t>forms</w:t>
      </w:r>
      <w:proofErr w:type="spellEnd"/>
    </w:p>
    <w:p w14:paraId="35C1EC5E" w14:textId="0DE4F1EF" w:rsidR="00C54A68" w:rsidRPr="005B2EAD" w:rsidRDefault="00C54A68" w:rsidP="00C54A68">
      <w:pPr>
        <w:rPr>
          <w:rFonts w:cstheme="minorHAnsi"/>
          <w:bCs/>
          <w:szCs w:val="18"/>
        </w:rPr>
      </w:pPr>
      <w:r w:rsidRPr="005B2EAD">
        <w:rPr>
          <w:rFonts w:cstheme="minorHAnsi"/>
          <w:bCs/>
          <w:szCs w:val="18"/>
        </w:rPr>
        <w:tab/>
      </w:r>
      <w:r w:rsidRPr="005B2EAD">
        <w:rPr>
          <w:rFonts w:cstheme="minorHAnsi"/>
          <w:bCs/>
          <w:szCs w:val="18"/>
        </w:rPr>
        <w:tab/>
      </w:r>
      <w:r w:rsidRPr="005B2EAD">
        <w:rPr>
          <w:rFonts w:cstheme="minorHAnsi"/>
          <w:bCs/>
          <w:szCs w:val="18"/>
        </w:rPr>
        <w:tab/>
      </w:r>
      <w:r w:rsidRPr="005B2EAD">
        <w:rPr>
          <w:rFonts w:cstheme="minorHAnsi"/>
          <w:bCs/>
          <w:szCs w:val="18"/>
        </w:rPr>
        <w:tab/>
        <w:t>●</w:t>
      </w:r>
      <w:r w:rsidRPr="005B2EAD">
        <w:rPr>
          <w:rFonts w:cstheme="minorHAnsi"/>
          <w:bCs/>
          <w:szCs w:val="18"/>
        </w:rPr>
        <w:tab/>
        <w:t>ESS/MSS portal</w:t>
      </w:r>
    </w:p>
    <w:p w14:paraId="6B9591AF" w14:textId="77777777" w:rsidR="00C54A68" w:rsidRPr="00C54A68" w:rsidRDefault="00C54A68" w:rsidP="00C54A68">
      <w:pPr>
        <w:rPr>
          <w:rFonts w:cstheme="minorHAnsi"/>
          <w:b/>
          <w:szCs w:val="18"/>
        </w:rPr>
      </w:pPr>
    </w:p>
    <w:p w14:paraId="6402E7F9" w14:textId="2DC59667" w:rsidR="00C54A68" w:rsidRPr="00F313DF" w:rsidRDefault="00C54A68" w:rsidP="00C54A68">
      <w:pPr>
        <w:rPr>
          <w:rFonts w:cstheme="minorHAnsi"/>
          <w:bCs/>
          <w:szCs w:val="18"/>
        </w:rPr>
      </w:pPr>
      <w:r>
        <w:rPr>
          <w:rFonts w:cstheme="minorHAnsi"/>
          <w:b/>
          <w:szCs w:val="18"/>
        </w:rPr>
        <w:tab/>
      </w:r>
      <w:r>
        <w:rPr>
          <w:rFonts w:cstheme="minorHAnsi"/>
          <w:b/>
          <w:szCs w:val="18"/>
        </w:rPr>
        <w:tab/>
      </w:r>
      <w:r>
        <w:rPr>
          <w:rFonts w:cstheme="minorHAnsi"/>
          <w:b/>
          <w:szCs w:val="18"/>
        </w:rPr>
        <w:tab/>
      </w:r>
      <w:r>
        <w:rPr>
          <w:rFonts w:cstheme="minorHAnsi"/>
          <w:b/>
          <w:szCs w:val="18"/>
        </w:rPr>
        <w:tab/>
      </w:r>
      <w:proofErr w:type="spellStart"/>
      <w:r w:rsidRPr="00F313DF">
        <w:rPr>
          <w:rFonts w:cstheme="minorHAnsi"/>
          <w:bCs/>
          <w:szCs w:val="18"/>
        </w:rPr>
        <w:t>Merces</w:t>
      </w:r>
      <w:proofErr w:type="spellEnd"/>
      <w:r w:rsidRPr="00F313DF">
        <w:rPr>
          <w:rFonts w:cstheme="minorHAnsi"/>
          <w:bCs/>
          <w:szCs w:val="18"/>
        </w:rPr>
        <w:t xml:space="preserve"> (dé kennispartner voor onderwijsadministratie op het gebied van </w:t>
      </w:r>
      <w:r w:rsidRPr="00F313DF">
        <w:rPr>
          <w:rFonts w:cstheme="minorHAnsi"/>
          <w:bCs/>
          <w:szCs w:val="18"/>
        </w:rPr>
        <w:tab/>
      </w:r>
      <w:r w:rsidRPr="00F313DF">
        <w:rPr>
          <w:rFonts w:cstheme="minorHAnsi"/>
          <w:bCs/>
          <w:szCs w:val="18"/>
        </w:rPr>
        <w:tab/>
      </w:r>
      <w:r w:rsidRPr="00F313DF">
        <w:rPr>
          <w:rFonts w:cstheme="minorHAnsi"/>
          <w:bCs/>
          <w:szCs w:val="18"/>
        </w:rPr>
        <w:tab/>
      </w:r>
      <w:r w:rsidRPr="00F313DF">
        <w:rPr>
          <w:rFonts w:cstheme="minorHAnsi"/>
          <w:bCs/>
          <w:szCs w:val="18"/>
        </w:rPr>
        <w:tab/>
      </w:r>
      <w:r w:rsidRPr="00F313DF">
        <w:rPr>
          <w:rFonts w:cstheme="minorHAnsi"/>
          <w:bCs/>
          <w:szCs w:val="18"/>
        </w:rPr>
        <w:tab/>
        <w:t>personeels-, salaris- en financiële administratie):</w:t>
      </w:r>
    </w:p>
    <w:p w14:paraId="5E8A2FF8" w14:textId="26128A8C" w:rsidR="00C54A68" w:rsidRPr="005B2EAD" w:rsidRDefault="00C54A68" w:rsidP="00C54A68">
      <w:pPr>
        <w:rPr>
          <w:rFonts w:cstheme="minorHAnsi"/>
          <w:bCs/>
          <w:szCs w:val="18"/>
        </w:rPr>
      </w:pPr>
      <w:r>
        <w:rPr>
          <w:rFonts w:cstheme="minorHAnsi"/>
          <w:b/>
          <w:szCs w:val="18"/>
        </w:rPr>
        <w:tab/>
      </w:r>
      <w:r>
        <w:rPr>
          <w:rFonts w:cstheme="minorHAnsi"/>
          <w:b/>
          <w:szCs w:val="18"/>
        </w:rPr>
        <w:tab/>
      </w:r>
      <w:r>
        <w:rPr>
          <w:rFonts w:cstheme="minorHAnsi"/>
          <w:b/>
          <w:szCs w:val="18"/>
        </w:rPr>
        <w:tab/>
      </w:r>
      <w:r>
        <w:rPr>
          <w:rFonts w:cstheme="minorHAnsi"/>
          <w:b/>
          <w:szCs w:val="18"/>
        </w:rPr>
        <w:tab/>
      </w:r>
      <w:r w:rsidRPr="00C54A68">
        <w:rPr>
          <w:rFonts w:cstheme="minorHAnsi"/>
          <w:b/>
          <w:szCs w:val="18"/>
        </w:rPr>
        <w:t>●</w:t>
      </w:r>
      <w:r w:rsidRPr="00C54A68">
        <w:rPr>
          <w:rFonts w:cstheme="minorHAnsi"/>
          <w:b/>
          <w:szCs w:val="18"/>
        </w:rPr>
        <w:tab/>
      </w:r>
      <w:r w:rsidRPr="005B2EAD">
        <w:rPr>
          <w:rFonts w:cstheme="minorHAnsi"/>
          <w:bCs/>
          <w:szCs w:val="18"/>
        </w:rPr>
        <w:t>Realiseren van nieuwe functionaliteiten middels ABAP</w:t>
      </w:r>
    </w:p>
    <w:p w14:paraId="765F283D" w14:textId="5FBFE01E" w:rsidR="00C54A68" w:rsidRPr="005B2EAD" w:rsidRDefault="00C54A68" w:rsidP="00C54A68">
      <w:pPr>
        <w:rPr>
          <w:rFonts w:cstheme="minorHAnsi"/>
          <w:bCs/>
          <w:szCs w:val="18"/>
        </w:rPr>
      </w:pPr>
      <w:r w:rsidRPr="005B2EAD">
        <w:rPr>
          <w:rFonts w:cstheme="minorHAnsi"/>
          <w:bCs/>
          <w:szCs w:val="18"/>
        </w:rPr>
        <w:tab/>
      </w:r>
      <w:r w:rsidRPr="005B2EAD">
        <w:rPr>
          <w:rFonts w:cstheme="minorHAnsi"/>
          <w:bCs/>
          <w:szCs w:val="18"/>
        </w:rPr>
        <w:tab/>
      </w:r>
      <w:r w:rsidRPr="005B2EAD">
        <w:rPr>
          <w:rFonts w:cstheme="minorHAnsi"/>
          <w:bCs/>
          <w:szCs w:val="18"/>
        </w:rPr>
        <w:tab/>
      </w:r>
      <w:r w:rsidRPr="005B2EAD">
        <w:rPr>
          <w:rFonts w:cstheme="minorHAnsi"/>
          <w:bCs/>
          <w:szCs w:val="18"/>
        </w:rPr>
        <w:tab/>
        <w:t>●</w:t>
      </w:r>
      <w:r w:rsidRPr="005B2EAD">
        <w:rPr>
          <w:rFonts w:cstheme="minorHAnsi"/>
          <w:bCs/>
          <w:szCs w:val="18"/>
        </w:rPr>
        <w:tab/>
      </w:r>
      <w:proofErr w:type="spellStart"/>
      <w:r w:rsidRPr="005B2EAD">
        <w:rPr>
          <w:rFonts w:cstheme="minorHAnsi"/>
          <w:bCs/>
          <w:szCs w:val="18"/>
        </w:rPr>
        <w:t>Customizing</w:t>
      </w:r>
      <w:proofErr w:type="spellEnd"/>
    </w:p>
    <w:p w14:paraId="3B97A29F" w14:textId="0D103269" w:rsidR="00C54A68" w:rsidRPr="005B2EAD" w:rsidRDefault="00C54A68" w:rsidP="00C54A68">
      <w:pPr>
        <w:rPr>
          <w:rFonts w:cstheme="minorHAnsi"/>
          <w:bCs/>
          <w:szCs w:val="18"/>
        </w:rPr>
      </w:pPr>
      <w:r w:rsidRPr="005B2EAD">
        <w:rPr>
          <w:rFonts w:cstheme="minorHAnsi"/>
          <w:bCs/>
          <w:szCs w:val="18"/>
        </w:rPr>
        <w:tab/>
      </w:r>
      <w:r w:rsidRPr="005B2EAD">
        <w:rPr>
          <w:rFonts w:cstheme="minorHAnsi"/>
          <w:bCs/>
          <w:szCs w:val="18"/>
        </w:rPr>
        <w:tab/>
      </w:r>
      <w:r w:rsidRPr="005B2EAD">
        <w:rPr>
          <w:rFonts w:cstheme="minorHAnsi"/>
          <w:bCs/>
          <w:szCs w:val="18"/>
        </w:rPr>
        <w:tab/>
      </w:r>
      <w:r w:rsidRPr="005B2EAD">
        <w:rPr>
          <w:rFonts w:cstheme="minorHAnsi"/>
          <w:bCs/>
          <w:szCs w:val="18"/>
        </w:rPr>
        <w:tab/>
        <w:t>●</w:t>
      </w:r>
      <w:r w:rsidRPr="005B2EAD">
        <w:rPr>
          <w:rFonts w:cstheme="minorHAnsi"/>
          <w:bCs/>
          <w:szCs w:val="18"/>
        </w:rPr>
        <w:tab/>
        <w:t>Schrijven van functionele en technische ontwerpen</w:t>
      </w:r>
    </w:p>
    <w:p w14:paraId="43468E58" w14:textId="1A2F3D76" w:rsidR="00C54A68" w:rsidRPr="005B2EAD" w:rsidRDefault="00C54A68" w:rsidP="00C54A68">
      <w:pPr>
        <w:rPr>
          <w:rFonts w:cstheme="minorHAnsi"/>
          <w:bCs/>
          <w:szCs w:val="18"/>
        </w:rPr>
      </w:pPr>
      <w:r w:rsidRPr="005B2EAD">
        <w:rPr>
          <w:rFonts w:cstheme="minorHAnsi"/>
          <w:bCs/>
          <w:szCs w:val="18"/>
        </w:rPr>
        <w:tab/>
      </w:r>
      <w:r w:rsidRPr="005B2EAD">
        <w:rPr>
          <w:rFonts w:cstheme="minorHAnsi"/>
          <w:bCs/>
          <w:szCs w:val="18"/>
        </w:rPr>
        <w:tab/>
      </w:r>
      <w:r w:rsidRPr="005B2EAD">
        <w:rPr>
          <w:rFonts w:cstheme="minorHAnsi"/>
          <w:bCs/>
          <w:szCs w:val="18"/>
        </w:rPr>
        <w:tab/>
      </w:r>
      <w:r w:rsidRPr="005B2EAD">
        <w:rPr>
          <w:rFonts w:cstheme="minorHAnsi"/>
          <w:bCs/>
          <w:szCs w:val="18"/>
        </w:rPr>
        <w:tab/>
        <w:t>●</w:t>
      </w:r>
      <w:r w:rsidRPr="005B2EAD">
        <w:rPr>
          <w:rFonts w:cstheme="minorHAnsi"/>
          <w:bCs/>
          <w:szCs w:val="18"/>
        </w:rPr>
        <w:tab/>
        <w:t>Autorisatie</w:t>
      </w:r>
    </w:p>
    <w:p w14:paraId="04CFA4FB" w14:textId="205DA1AF" w:rsidR="00C54A68" w:rsidRPr="005B2EAD" w:rsidRDefault="00C54A68" w:rsidP="00C54A68">
      <w:pPr>
        <w:rPr>
          <w:rFonts w:cstheme="minorHAnsi"/>
          <w:bCs/>
          <w:szCs w:val="18"/>
        </w:rPr>
      </w:pPr>
      <w:r w:rsidRPr="005B2EAD">
        <w:rPr>
          <w:rFonts w:cstheme="minorHAnsi"/>
          <w:bCs/>
          <w:szCs w:val="18"/>
        </w:rPr>
        <w:tab/>
      </w:r>
      <w:r w:rsidRPr="005B2EAD">
        <w:rPr>
          <w:rFonts w:cstheme="minorHAnsi"/>
          <w:bCs/>
          <w:szCs w:val="18"/>
        </w:rPr>
        <w:tab/>
      </w:r>
      <w:r w:rsidRPr="005B2EAD">
        <w:rPr>
          <w:rFonts w:cstheme="minorHAnsi"/>
          <w:bCs/>
          <w:szCs w:val="18"/>
        </w:rPr>
        <w:tab/>
      </w:r>
      <w:r w:rsidRPr="005B2EAD">
        <w:rPr>
          <w:rFonts w:cstheme="minorHAnsi"/>
          <w:bCs/>
          <w:szCs w:val="18"/>
        </w:rPr>
        <w:tab/>
        <w:t>●</w:t>
      </w:r>
      <w:r w:rsidRPr="005B2EAD">
        <w:rPr>
          <w:rFonts w:cstheme="minorHAnsi"/>
          <w:bCs/>
          <w:szCs w:val="18"/>
        </w:rPr>
        <w:tab/>
        <w:t>Transport</w:t>
      </w:r>
    </w:p>
    <w:p w14:paraId="2CF8F0F3" w14:textId="77777777" w:rsidR="00C54A68" w:rsidRPr="00C54A68" w:rsidRDefault="00C54A68" w:rsidP="00C54A68">
      <w:pPr>
        <w:rPr>
          <w:rFonts w:cstheme="minorHAnsi"/>
          <w:b/>
          <w:szCs w:val="18"/>
        </w:rPr>
      </w:pPr>
    </w:p>
    <w:p w14:paraId="654063DB" w14:textId="7A25B10F" w:rsidR="00C54A68" w:rsidRPr="00F313DF" w:rsidRDefault="00C54A68" w:rsidP="00C54A68">
      <w:pPr>
        <w:rPr>
          <w:rFonts w:cstheme="minorHAnsi"/>
          <w:bCs/>
          <w:szCs w:val="18"/>
        </w:rPr>
      </w:pPr>
      <w:r>
        <w:rPr>
          <w:rFonts w:cstheme="minorHAnsi"/>
          <w:b/>
          <w:szCs w:val="18"/>
        </w:rPr>
        <w:tab/>
      </w:r>
      <w:r>
        <w:rPr>
          <w:rFonts w:cstheme="minorHAnsi"/>
          <w:b/>
          <w:szCs w:val="18"/>
        </w:rPr>
        <w:tab/>
      </w:r>
      <w:r>
        <w:rPr>
          <w:rFonts w:cstheme="minorHAnsi"/>
          <w:b/>
          <w:szCs w:val="18"/>
        </w:rPr>
        <w:tab/>
      </w:r>
      <w:r>
        <w:rPr>
          <w:rFonts w:cstheme="minorHAnsi"/>
          <w:b/>
          <w:szCs w:val="18"/>
        </w:rPr>
        <w:tab/>
      </w:r>
      <w:r w:rsidRPr="00F313DF">
        <w:rPr>
          <w:rFonts w:cstheme="minorHAnsi"/>
          <w:bCs/>
          <w:szCs w:val="18"/>
        </w:rPr>
        <w:t>Super de Boer (Supermarkt keten):</w:t>
      </w:r>
    </w:p>
    <w:p w14:paraId="7243B0A2" w14:textId="1439A5D4" w:rsidR="00C54A68" w:rsidRPr="005B2EAD" w:rsidRDefault="00C54A68" w:rsidP="00C54A68">
      <w:pPr>
        <w:rPr>
          <w:rFonts w:cstheme="minorHAnsi"/>
          <w:bCs/>
          <w:szCs w:val="18"/>
        </w:rPr>
      </w:pPr>
      <w:r>
        <w:rPr>
          <w:rFonts w:cstheme="minorHAnsi"/>
          <w:b/>
          <w:szCs w:val="18"/>
        </w:rPr>
        <w:tab/>
      </w:r>
      <w:r>
        <w:rPr>
          <w:rFonts w:cstheme="minorHAnsi"/>
          <w:b/>
          <w:szCs w:val="18"/>
        </w:rPr>
        <w:tab/>
      </w:r>
      <w:r>
        <w:rPr>
          <w:rFonts w:cstheme="minorHAnsi"/>
          <w:b/>
          <w:szCs w:val="18"/>
        </w:rPr>
        <w:tab/>
      </w:r>
      <w:r>
        <w:rPr>
          <w:rFonts w:cstheme="minorHAnsi"/>
          <w:b/>
          <w:szCs w:val="18"/>
        </w:rPr>
        <w:tab/>
      </w:r>
      <w:r w:rsidRPr="00C54A68">
        <w:rPr>
          <w:rFonts w:cstheme="minorHAnsi"/>
          <w:b/>
          <w:szCs w:val="18"/>
        </w:rPr>
        <w:t>●</w:t>
      </w:r>
      <w:r w:rsidRPr="00C54A68">
        <w:rPr>
          <w:rFonts w:cstheme="minorHAnsi"/>
          <w:b/>
          <w:szCs w:val="18"/>
        </w:rPr>
        <w:tab/>
      </w:r>
      <w:r w:rsidRPr="005B2EAD">
        <w:rPr>
          <w:rFonts w:cstheme="minorHAnsi"/>
          <w:bCs/>
          <w:szCs w:val="18"/>
        </w:rPr>
        <w:t>Realiseren van nieuwe HR functionaliteiten middels ABAP</w:t>
      </w:r>
    </w:p>
    <w:p w14:paraId="29DC1C28" w14:textId="70697E9D" w:rsidR="00C54A68" w:rsidRPr="005B2EAD" w:rsidRDefault="00C54A68" w:rsidP="00C54A68">
      <w:pPr>
        <w:rPr>
          <w:rFonts w:cstheme="minorHAnsi"/>
          <w:bCs/>
          <w:szCs w:val="18"/>
        </w:rPr>
      </w:pPr>
      <w:r w:rsidRPr="005B2EAD">
        <w:rPr>
          <w:rFonts w:cstheme="minorHAnsi"/>
          <w:bCs/>
          <w:szCs w:val="18"/>
        </w:rPr>
        <w:tab/>
      </w:r>
      <w:r w:rsidRPr="005B2EAD">
        <w:rPr>
          <w:rFonts w:cstheme="minorHAnsi"/>
          <w:bCs/>
          <w:szCs w:val="18"/>
        </w:rPr>
        <w:tab/>
      </w:r>
      <w:r w:rsidRPr="005B2EAD">
        <w:rPr>
          <w:rFonts w:cstheme="minorHAnsi"/>
          <w:bCs/>
          <w:szCs w:val="18"/>
        </w:rPr>
        <w:tab/>
      </w:r>
      <w:r w:rsidRPr="005B2EAD">
        <w:rPr>
          <w:rFonts w:cstheme="minorHAnsi"/>
          <w:bCs/>
          <w:szCs w:val="18"/>
        </w:rPr>
        <w:tab/>
        <w:t>●</w:t>
      </w:r>
      <w:r w:rsidRPr="005B2EAD">
        <w:rPr>
          <w:rFonts w:cstheme="minorHAnsi"/>
          <w:bCs/>
          <w:szCs w:val="18"/>
        </w:rPr>
        <w:tab/>
      </w:r>
      <w:proofErr w:type="spellStart"/>
      <w:r w:rsidRPr="005B2EAD">
        <w:rPr>
          <w:rFonts w:cstheme="minorHAnsi"/>
          <w:bCs/>
          <w:szCs w:val="18"/>
        </w:rPr>
        <w:t>Customizing</w:t>
      </w:r>
      <w:proofErr w:type="spellEnd"/>
    </w:p>
    <w:p w14:paraId="7C30F42F" w14:textId="5EF48BA0" w:rsidR="00C54A68" w:rsidRPr="005B2EAD" w:rsidRDefault="00C54A68" w:rsidP="00C54A68">
      <w:pPr>
        <w:rPr>
          <w:rFonts w:cstheme="minorHAnsi"/>
          <w:bCs/>
          <w:szCs w:val="18"/>
        </w:rPr>
      </w:pPr>
      <w:r w:rsidRPr="005B2EAD">
        <w:rPr>
          <w:rFonts w:cstheme="minorHAnsi"/>
          <w:bCs/>
          <w:szCs w:val="18"/>
        </w:rPr>
        <w:tab/>
      </w:r>
      <w:r w:rsidRPr="005B2EAD">
        <w:rPr>
          <w:rFonts w:cstheme="minorHAnsi"/>
          <w:bCs/>
          <w:szCs w:val="18"/>
        </w:rPr>
        <w:tab/>
      </w:r>
      <w:r w:rsidRPr="005B2EAD">
        <w:rPr>
          <w:rFonts w:cstheme="minorHAnsi"/>
          <w:bCs/>
          <w:szCs w:val="18"/>
        </w:rPr>
        <w:tab/>
      </w:r>
      <w:r w:rsidRPr="005B2EAD">
        <w:rPr>
          <w:rFonts w:cstheme="minorHAnsi"/>
          <w:bCs/>
          <w:szCs w:val="18"/>
        </w:rPr>
        <w:tab/>
        <w:t>●</w:t>
      </w:r>
      <w:r w:rsidRPr="005B2EAD">
        <w:rPr>
          <w:rFonts w:cstheme="minorHAnsi"/>
          <w:bCs/>
          <w:szCs w:val="18"/>
        </w:rPr>
        <w:tab/>
        <w:t>Autorisatie</w:t>
      </w:r>
    </w:p>
    <w:p w14:paraId="7D149E1D" w14:textId="77777777" w:rsidR="00C54A68" w:rsidRPr="00C54A68" w:rsidRDefault="00C54A68" w:rsidP="00C54A68">
      <w:pPr>
        <w:rPr>
          <w:rFonts w:cstheme="minorHAnsi"/>
          <w:b/>
          <w:szCs w:val="18"/>
        </w:rPr>
      </w:pPr>
    </w:p>
    <w:p w14:paraId="1B02C63C" w14:textId="5DAE941A" w:rsidR="00C54A68" w:rsidRPr="00F313DF" w:rsidRDefault="00C54A68" w:rsidP="00C54A68">
      <w:pPr>
        <w:rPr>
          <w:rFonts w:cstheme="minorHAnsi"/>
          <w:bCs/>
          <w:szCs w:val="18"/>
        </w:rPr>
      </w:pPr>
      <w:r>
        <w:rPr>
          <w:rFonts w:cstheme="minorHAnsi"/>
          <w:b/>
          <w:szCs w:val="18"/>
        </w:rPr>
        <w:tab/>
      </w:r>
      <w:r>
        <w:rPr>
          <w:rFonts w:cstheme="minorHAnsi"/>
          <w:b/>
          <w:szCs w:val="18"/>
        </w:rPr>
        <w:tab/>
      </w:r>
      <w:r>
        <w:rPr>
          <w:rFonts w:cstheme="minorHAnsi"/>
          <w:b/>
          <w:szCs w:val="18"/>
        </w:rPr>
        <w:tab/>
      </w:r>
      <w:r>
        <w:rPr>
          <w:rFonts w:cstheme="minorHAnsi"/>
          <w:b/>
          <w:szCs w:val="18"/>
        </w:rPr>
        <w:tab/>
      </w:r>
      <w:r w:rsidRPr="00F313DF">
        <w:rPr>
          <w:rFonts w:cstheme="minorHAnsi"/>
          <w:bCs/>
          <w:szCs w:val="18"/>
        </w:rPr>
        <w:t>Achmea (coöperatieve verzekeraar):</w:t>
      </w:r>
    </w:p>
    <w:p w14:paraId="547B9D79" w14:textId="31F2B2D4" w:rsidR="00C54A68" w:rsidRPr="005B2EAD" w:rsidRDefault="00C54A68" w:rsidP="00C54A68">
      <w:pPr>
        <w:rPr>
          <w:rFonts w:cstheme="minorHAnsi"/>
          <w:bCs/>
          <w:szCs w:val="18"/>
        </w:rPr>
      </w:pPr>
      <w:r>
        <w:rPr>
          <w:rFonts w:cstheme="minorHAnsi"/>
          <w:b/>
          <w:szCs w:val="18"/>
        </w:rPr>
        <w:tab/>
      </w:r>
      <w:r>
        <w:rPr>
          <w:rFonts w:cstheme="minorHAnsi"/>
          <w:b/>
          <w:szCs w:val="18"/>
        </w:rPr>
        <w:tab/>
      </w:r>
      <w:r>
        <w:rPr>
          <w:rFonts w:cstheme="minorHAnsi"/>
          <w:b/>
          <w:szCs w:val="18"/>
        </w:rPr>
        <w:tab/>
      </w:r>
      <w:r>
        <w:rPr>
          <w:rFonts w:cstheme="minorHAnsi"/>
          <w:b/>
          <w:szCs w:val="18"/>
        </w:rPr>
        <w:tab/>
      </w:r>
      <w:r w:rsidRPr="00C54A68">
        <w:rPr>
          <w:rFonts w:cstheme="minorHAnsi"/>
          <w:b/>
          <w:szCs w:val="18"/>
        </w:rPr>
        <w:t>●</w:t>
      </w:r>
      <w:r w:rsidRPr="00C54A68">
        <w:rPr>
          <w:rFonts w:cstheme="minorHAnsi"/>
          <w:b/>
          <w:szCs w:val="18"/>
        </w:rPr>
        <w:tab/>
      </w:r>
      <w:r w:rsidRPr="005B2EAD">
        <w:rPr>
          <w:rFonts w:cstheme="minorHAnsi"/>
          <w:bCs/>
          <w:szCs w:val="18"/>
        </w:rPr>
        <w:t xml:space="preserve">Testen van </w:t>
      </w:r>
      <w:proofErr w:type="spellStart"/>
      <w:r w:rsidRPr="005B2EAD">
        <w:rPr>
          <w:rFonts w:cstheme="minorHAnsi"/>
          <w:bCs/>
          <w:szCs w:val="18"/>
        </w:rPr>
        <w:t>ess</w:t>
      </w:r>
      <w:proofErr w:type="spellEnd"/>
      <w:r w:rsidRPr="005B2EAD">
        <w:rPr>
          <w:rFonts w:cstheme="minorHAnsi"/>
          <w:bCs/>
          <w:szCs w:val="18"/>
        </w:rPr>
        <w:t>/</w:t>
      </w:r>
      <w:proofErr w:type="spellStart"/>
      <w:r w:rsidRPr="005B2EAD">
        <w:rPr>
          <w:rFonts w:cstheme="minorHAnsi"/>
          <w:bCs/>
          <w:szCs w:val="18"/>
        </w:rPr>
        <w:t>mss</w:t>
      </w:r>
      <w:proofErr w:type="spellEnd"/>
      <w:r w:rsidRPr="005B2EAD">
        <w:rPr>
          <w:rFonts w:cstheme="minorHAnsi"/>
          <w:bCs/>
          <w:szCs w:val="18"/>
        </w:rPr>
        <w:t xml:space="preserve"> implementatie</w:t>
      </w:r>
    </w:p>
    <w:p w14:paraId="0B661DDF" w14:textId="25FAC8C8" w:rsidR="00C54A68" w:rsidRPr="005B2EAD" w:rsidRDefault="00C54A68" w:rsidP="00C54A68">
      <w:pPr>
        <w:rPr>
          <w:rFonts w:cstheme="minorHAnsi"/>
          <w:bCs/>
          <w:szCs w:val="18"/>
        </w:rPr>
      </w:pPr>
      <w:r w:rsidRPr="005B2EAD">
        <w:rPr>
          <w:rFonts w:cstheme="minorHAnsi"/>
          <w:bCs/>
          <w:szCs w:val="18"/>
        </w:rPr>
        <w:tab/>
      </w:r>
      <w:r w:rsidRPr="005B2EAD">
        <w:rPr>
          <w:rFonts w:cstheme="minorHAnsi"/>
          <w:bCs/>
          <w:szCs w:val="18"/>
        </w:rPr>
        <w:tab/>
      </w:r>
      <w:r w:rsidRPr="005B2EAD">
        <w:rPr>
          <w:rFonts w:cstheme="minorHAnsi"/>
          <w:bCs/>
          <w:szCs w:val="18"/>
        </w:rPr>
        <w:tab/>
      </w:r>
      <w:r w:rsidRPr="005B2EAD">
        <w:rPr>
          <w:rFonts w:cstheme="minorHAnsi"/>
          <w:bCs/>
          <w:szCs w:val="18"/>
        </w:rPr>
        <w:tab/>
        <w:t>●</w:t>
      </w:r>
      <w:r w:rsidRPr="005B2EAD">
        <w:rPr>
          <w:rFonts w:cstheme="minorHAnsi"/>
          <w:bCs/>
          <w:szCs w:val="18"/>
        </w:rPr>
        <w:tab/>
        <w:t>ESS/MSS portal</w:t>
      </w:r>
    </w:p>
    <w:p w14:paraId="550F284C" w14:textId="4189C333" w:rsidR="0070788E" w:rsidRDefault="0070788E" w:rsidP="0070788E">
      <w:pPr>
        <w:pStyle w:val="Tusenkop"/>
        <w:ind w:left="2124" w:firstLine="708"/>
        <w:rPr>
          <w:rFonts w:cstheme="minorHAnsi"/>
          <w:b w:val="0"/>
          <w:color w:val="auto"/>
          <w:sz w:val="18"/>
          <w:szCs w:val="18"/>
        </w:rPr>
      </w:pPr>
    </w:p>
    <w:p w14:paraId="558061DD" w14:textId="77777777" w:rsidR="00205782" w:rsidRDefault="00205782" w:rsidP="0070788E">
      <w:pPr>
        <w:pStyle w:val="Tusenkop"/>
        <w:ind w:left="2124" w:firstLine="708"/>
        <w:rPr>
          <w:rFonts w:cstheme="minorHAnsi"/>
          <w:b w:val="0"/>
          <w:color w:val="auto"/>
          <w:sz w:val="18"/>
          <w:szCs w:val="18"/>
        </w:rPr>
      </w:pPr>
    </w:p>
    <w:p w14:paraId="14D2EBC0" w14:textId="77777777" w:rsidR="00205782" w:rsidRDefault="00205782" w:rsidP="0070788E">
      <w:pPr>
        <w:pStyle w:val="Tusenkop"/>
        <w:ind w:left="2124" w:firstLine="708"/>
        <w:rPr>
          <w:rFonts w:cstheme="minorHAnsi"/>
          <w:b w:val="0"/>
          <w:color w:val="auto"/>
          <w:sz w:val="18"/>
          <w:szCs w:val="18"/>
        </w:rPr>
      </w:pPr>
    </w:p>
    <w:p w14:paraId="0821B024" w14:textId="77777777" w:rsidR="00205782" w:rsidRDefault="00205782" w:rsidP="0070788E">
      <w:pPr>
        <w:pStyle w:val="Tusenkop"/>
        <w:ind w:left="2124" w:firstLine="708"/>
        <w:rPr>
          <w:rFonts w:cstheme="minorHAnsi"/>
          <w:b w:val="0"/>
          <w:color w:val="auto"/>
          <w:sz w:val="18"/>
          <w:szCs w:val="18"/>
        </w:rPr>
      </w:pPr>
    </w:p>
    <w:p w14:paraId="3D8562DF" w14:textId="77777777" w:rsidR="007D1CDD" w:rsidRDefault="007D1CDD" w:rsidP="0070788E">
      <w:pPr>
        <w:pStyle w:val="Tusenkop"/>
        <w:ind w:left="2124" w:firstLine="708"/>
        <w:rPr>
          <w:rFonts w:cstheme="minorHAnsi"/>
          <w:b w:val="0"/>
          <w:color w:val="auto"/>
          <w:sz w:val="18"/>
          <w:szCs w:val="18"/>
        </w:rPr>
      </w:pPr>
    </w:p>
    <w:p w14:paraId="3EBABC46" w14:textId="77777777" w:rsidR="007D1CDD" w:rsidRDefault="007D1CDD" w:rsidP="0070788E">
      <w:pPr>
        <w:pStyle w:val="Tusenkop"/>
        <w:ind w:left="2124" w:firstLine="708"/>
        <w:rPr>
          <w:rFonts w:cstheme="minorHAnsi"/>
          <w:b w:val="0"/>
          <w:color w:val="auto"/>
          <w:sz w:val="18"/>
          <w:szCs w:val="18"/>
        </w:rPr>
      </w:pPr>
    </w:p>
    <w:p w14:paraId="4813E033" w14:textId="77777777" w:rsidR="007D1CDD" w:rsidRDefault="007D1CDD" w:rsidP="0070788E">
      <w:pPr>
        <w:pStyle w:val="Tusenkop"/>
        <w:ind w:left="2124" w:firstLine="708"/>
        <w:rPr>
          <w:rFonts w:cstheme="minorHAnsi"/>
          <w:b w:val="0"/>
          <w:color w:val="auto"/>
          <w:sz w:val="18"/>
          <w:szCs w:val="18"/>
        </w:rPr>
      </w:pPr>
    </w:p>
    <w:p w14:paraId="5FF3B10D" w14:textId="77777777" w:rsidR="007D1CDD" w:rsidRDefault="007D1CDD" w:rsidP="0070788E">
      <w:pPr>
        <w:pStyle w:val="Tusenkop"/>
        <w:ind w:left="2124" w:firstLine="708"/>
        <w:rPr>
          <w:rFonts w:cstheme="minorHAnsi"/>
          <w:b w:val="0"/>
          <w:color w:val="auto"/>
          <w:sz w:val="18"/>
          <w:szCs w:val="18"/>
        </w:rPr>
      </w:pPr>
    </w:p>
    <w:p w14:paraId="74AD2E5D" w14:textId="77777777" w:rsidR="007D1CDD" w:rsidRDefault="007D1CDD" w:rsidP="0070788E">
      <w:pPr>
        <w:pStyle w:val="Tusenkop"/>
        <w:ind w:left="2124" w:firstLine="708"/>
        <w:rPr>
          <w:rFonts w:cstheme="minorHAnsi"/>
          <w:b w:val="0"/>
          <w:color w:val="auto"/>
          <w:sz w:val="18"/>
          <w:szCs w:val="18"/>
        </w:rPr>
      </w:pPr>
    </w:p>
    <w:p w14:paraId="32B0755C" w14:textId="77777777" w:rsidR="00205782" w:rsidRDefault="00205782" w:rsidP="0070788E">
      <w:pPr>
        <w:pStyle w:val="Tusenkop"/>
        <w:ind w:left="2124" w:firstLine="708"/>
        <w:rPr>
          <w:rFonts w:cstheme="minorHAnsi"/>
          <w:b w:val="0"/>
          <w:color w:val="auto"/>
          <w:sz w:val="18"/>
          <w:szCs w:val="18"/>
        </w:rPr>
      </w:pPr>
    </w:p>
    <w:p w14:paraId="4585D15A" w14:textId="3FB670B8" w:rsidR="00AC6DB9" w:rsidRPr="0092674C" w:rsidRDefault="00AC6DB9" w:rsidP="0070788E">
      <w:pPr>
        <w:pStyle w:val="Tusenkop"/>
        <w:rPr>
          <w:color w:val="00B0F0"/>
        </w:rPr>
      </w:pPr>
      <w:r w:rsidRPr="0092674C">
        <w:rPr>
          <w:color w:val="00B0F0"/>
        </w:rPr>
        <w:lastRenderedPageBreak/>
        <w:t xml:space="preserve">Opleidingen &amp; Cursussen </w:t>
      </w:r>
    </w:p>
    <w:p w14:paraId="16CA92A7" w14:textId="77777777" w:rsidR="00AC6DB9" w:rsidRPr="00AC6DB9" w:rsidRDefault="00AC6DB9" w:rsidP="00AC6DB9">
      <w:pPr>
        <w:rPr>
          <w:sz w:val="22"/>
        </w:rPr>
      </w:pPr>
    </w:p>
    <w:p w14:paraId="0074779C" w14:textId="220228DA" w:rsidR="0070788E" w:rsidRPr="00CE690A" w:rsidRDefault="0070788E" w:rsidP="0070788E">
      <w:pPr>
        <w:rPr>
          <w:b/>
          <w:bCs/>
          <w:szCs w:val="18"/>
          <w:lang w:val="en-US"/>
        </w:rPr>
      </w:pPr>
      <w:r w:rsidRPr="00CE690A">
        <w:rPr>
          <w:b/>
          <w:bCs/>
          <w:szCs w:val="18"/>
          <w:lang w:val="en-US"/>
        </w:rPr>
        <w:t>2019</w:t>
      </w:r>
      <w:r w:rsidRPr="00CE690A">
        <w:rPr>
          <w:b/>
          <w:bCs/>
          <w:szCs w:val="18"/>
          <w:lang w:val="en-US"/>
        </w:rPr>
        <w:tab/>
      </w:r>
      <w:r w:rsidRPr="00CE690A">
        <w:rPr>
          <w:b/>
          <w:bCs/>
          <w:szCs w:val="18"/>
          <w:lang w:val="en-US"/>
        </w:rPr>
        <w:tab/>
      </w:r>
      <w:r w:rsidRPr="00CE690A">
        <w:rPr>
          <w:b/>
          <w:bCs/>
          <w:szCs w:val="18"/>
          <w:lang w:val="en-US"/>
        </w:rPr>
        <w:tab/>
        <w:t xml:space="preserve">MENDIX </w:t>
      </w:r>
      <w:r w:rsidR="006F3A02" w:rsidRPr="00CE690A">
        <w:rPr>
          <w:b/>
          <w:bCs/>
          <w:szCs w:val="18"/>
          <w:lang w:val="en-US"/>
        </w:rPr>
        <w:t>ADVANCED</w:t>
      </w:r>
      <w:r w:rsidRPr="00CE690A">
        <w:rPr>
          <w:b/>
          <w:bCs/>
          <w:szCs w:val="18"/>
          <w:lang w:val="en-US"/>
        </w:rPr>
        <w:t xml:space="preserve"> DEVELOPER</w:t>
      </w:r>
    </w:p>
    <w:p w14:paraId="0F1D4BDB" w14:textId="77777777" w:rsidR="0070788E" w:rsidRPr="00CE690A" w:rsidRDefault="0070788E" w:rsidP="0070788E">
      <w:pPr>
        <w:rPr>
          <w:szCs w:val="18"/>
          <w:lang w:val="en-US"/>
        </w:rPr>
      </w:pPr>
      <w:r w:rsidRPr="00CE690A">
        <w:rPr>
          <w:b/>
          <w:bCs/>
          <w:szCs w:val="18"/>
          <w:lang w:val="en-US"/>
        </w:rPr>
        <w:tab/>
      </w:r>
      <w:r w:rsidRPr="00CE690A">
        <w:rPr>
          <w:b/>
          <w:bCs/>
          <w:szCs w:val="18"/>
          <w:lang w:val="en-US"/>
        </w:rPr>
        <w:tab/>
      </w:r>
      <w:r w:rsidRPr="00CE690A">
        <w:rPr>
          <w:b/>
          <w:bCs/>
          <w:szCs w:val="18"/>
          <w:lang w:val="en-US"/>
        </w:rPr>
        <w:tab/>
      </w:r>
      <w:proofErr w:type="spellStart"/>
      <w:r w:rsidRPr="00CE690A">
        <w:rPr>
          <w:szCs w:val="18"/>
          <w:lang w:val="en-US"/>
        </w:rPr>
        <w:t>Mendix</w:t>
      </w:r>
      <w:proofErr w:type="spellEnd"/>
    </w:p>
    <w:p w14:paraId="71F3BC2A" w14:textId="30171398" w:rsidR="0070788E" w:rsidRPr="0070788E" w:rsidRDefault="0070788E" w:rsidP="0070788E">
      <w:pPr>
        <w:rPr>
          <w:b/>
          <w:bCs/>
          <w:szCs w:val="18"/>
          <w:lang w:val="en-US"/>
        </w:rPr>
      </w:pPr>
      <w:r w:rsidRPr="0070788E">
        <w:rPr>
          <w:b/>
          <w:bCs/>
          <w:szCs w:val="18"/>
          <w:lang w:val="en-US"/>
        </w:rPr>
        <w:t xml:space="preserve">2017 </w:t>
      </w:r>
      <w:r w:rsidRPr="0070788E">
        <w:rPr>
          <w:b/>
          <w:bCs/>
          <w:szCs w:val="18"/>
          <w:lang w:val="en-US"/>
        </w:rPr>
        <w:tab/>
      </w:r>
      <w:r w:rsidRPr="0070788E">
        <w:rPr>
          <w:b/>
          <w:bCs/>
          <w:szCs w:val="18"/>
          <w:lang w:val="en-US"/>
        </w:rPr>
        <w:tab/>
      </w:r>
      <w:r w:rsidRPr="0070788E">
        <w:rPr>
          <w:b/>
          <w:bCs/>
          <w:szCs w:val="18"/>
          <w:lang w:val="en-US"/>
        </w:rPr>
        <w:tab/>
        <w:t xml:space="preserve">MENDIX </w:t>
      </w:r>
      <w:r w:rsidR="006F3A02">
        <w:rPr>
          <w:b/>
          <w:bCs/>
          <w:szCs w:val="18"/>
          <w:lang w:val="en-US"/>
        </w:rPr>
        <w:t>RAPID</w:t>
      </w:r>
      <w:r w:rsidRPr="0070788E">
        <w:rPr>
          <w:b/>
          <w:bCs/>
          <w:szCs w:val="18"/>
          <w:lang w:val="en-US"/>
        </w:rPr>
        <w:t xml:space="preserve"> DEVELOPER </w:t>
      </w:r>
    </w:p>
    <w:p w14:paraId="2E869806" w14:textId="77777777" w:rsidR="0070788E" w:rsidRPr="006C6A67" w:rsidRDefault="0070788E" w:rsidP="0070788E">
      <w:pPr>
        <w:ind w:left="1416" w:firstLine="708"/>
        <w:rPr>
          <w:szCs w:val="18"/>
          <w:lang w:val="fr-FR"/>
        </w:rPr>
      </w:pPr>
      <w:proofErr w:type="spellStart"/>
      <w:r w:rsidRPr="006C6A67">
        <w:rPr>
          <w:szCs w:val="18"/>
          <w:lang w:val="fr-FR"/>
        </w:rPr>
        <w:t>Mendix</w:t>
      </w:r>
      <w:proofErr w:type="spellEnd"/>
      <w:r w:rsidRPr="006C6A67">
        <w:rPr>
          <w:szCs w:val="18"/>
          <w:lang w:val="fr-FR"/>
        </w:rPr>
        <w:t xml:space="preserve"> </w:t>
      </w:r>
    </w:p>
    <w:p w14:paraId="7C82EAAE" w14:textId="49ADA1B0" w:rsidR="0070788E" w:rsidRPr="006C6A67" w:rsidRDefault="00DF38AF" w:rsidP="0070788E">
      <w:pPr>
        <w:rPr>
          <w:b/>
          <w:bCs/>
          <w:szCs w:val="18"/>
          <w:lang w:val="fr-FR"/>
        </w:rPr>
      </w:pPr>
      <w:r>
        <w:rPr>
          <w:b/>
          <w:bCs/>
          <w:szCs w:val="18"/>
          <w:lang w:val="fr-FR"/>
        </w:rPr>
        <w:t>2017</w:t>
      </w:r>
      <w:r w:rsidR="0070788E" w:rsidRPr="006C6A67">
        <w:rPr>
          <w:b/>
          <w:bCs/>
          <w:szCs w:val="18"/>
          <w:lang w:val="fr-FR"/>
        </w:rPr>
        <w:tab/>
      </w:r>
      <w:r w:rsidR="0070788E" w:rsidRPr="006C6A67">
        <w:rPr>
          <w:b/>
          <w:bCs/>
          <w:szCs w:val="18"/>
          <w:lang w:val="fr-FR"/>
        </w:rPr>
        <w:tab/>
      </w:r>
      <w:r w:rsidR="0070788E" w:rsidRPr="006C6A67">
        <w:rPr>
          <w:b/>
          <w:bCs/>
          <w:szCs w:val="18"/>
          <w:lang w:val="fr-FR"/>
        </w:rPr>
        <w:tab/>
      </w:r>
      <w:r w:rsidR="00100B65" w:rsidRPr="006C6A67">
        <w:rPr>
          <w:b/>
          <w:bCs/>
          <w:szCs w:val="18"/>
          <w:lang w:val="fr-FR"/>
        </w:rPr>
        <w:t xml:space="preserve">Agile </w:t>
      </w:r>
      <w:proofErr w:type="spellStart"/>
      <w:r w:rsidR="00100B65" w:rsidRPr="006C6A67">
        <w:rPr>
          <w:b/>
          <w:bCs/>
          <w:szCs w:val="18"/>
          <w:lang w:val="fr-FR"/>
        </w:rPr>
        <w:t>Scrummaster</w:t>
      </w:r>
      <w:proofErr w:type="spellEnd"/>
    </w:p>
    <w:p w14:paraId="45720082" w14:textId="77777777" w:rsidR="0070788E" w:rsidRPr="006C6A67" w:rsidRDefault="0070788E" w:rsidP="0070788E">
      <w:pPr>
        <w:rPr>
          <w:szCs w:val="18"/>
          <w:lang w:val="fr-FR"/>
        </w:rPr>
      </w:pPr>
      <w:r w:rsidRPr="006C6A67">
        <w:rPr>
          <w:b/>
          <w:bCs/>
          <w:szCs w:val="18"/>
          <w:lang w:val="fr-FR"/>
        </w:rPr>
        <w:tab/>
      </w:r>
      <w:r w:rsidRPr="006C6A67">
        <w:rPr>
          <w:b/>
          <w:bCs/>
          <w:szCs w:val="18"/>
          <w:lang w:val="fr-FR"/>
        </w:rPr>
        <w:tab/>
      </w:r>
      <w:r w:rsidRPr="006C6A67">
        <w:rPr>
          <w:b/>
          <w:bCs/>
          <w:szCs w:val="18"/>
          <w:lang w:val="fr-FR"/>
        </w:rPr>
        <w:tab/>
      </w:r>
      <w:proofErr w:type="spellStart"/>
      <w:r w:rsidRPr="006C6A67">
        <w:rPr>
          <w:szCs w:val="18"/>
          <w:lang w:val="fr-FR"/>
        </w:rPr>
        <w:t>Mendix</w:t>
      </w:r>
      <w:proofErr w:type="spellEnd"/>
    </w:p>
    <w:p w14:paraId="418A5943" w14:textId="245E8145" w:rsidR="0070788E" w:rsidRPr="006C6A67" w:rsidRDefault="0070788E" w:rsidP="0070788E">
      <w:pPr>
        <w:rPr>
          <w:b/>
          <w:bCs/>
          <w:szCs w:val="18"/>
          <w:lang w:val="fr-FR"/>
        </w:rPr>
      </w:pPr>
      <w:r w:rsidRPr="006C6A67">
        <w:rPr>
          <w:b/>
          <w:bCs/>
          <w:szCs w:val="18"/>
          <w:lang w:val="fr-FR"/>
        </w:rPr>
        <w:t>20</w:t>
      </w:r>
      <w:r w:rsidR="00100B65" w:rsidRPr="006C6A67">
        <w:rPr>
          <w:b/>
          <w:bCs/>
          <w:szCs w:val="18"/>
          <w:lang w:val="fr-FR"/>
        </w:rPr>
        <w:t>15</w:t>
      </w:r>
      <w:r w:rsidRPr="006C6A67">
        <w:rPr>
          <w:b/>
          <w:bCs/>
          <w:szCs w:val="18"/>
          <w:lang w:val="fr-FR"/>
        </w:rPr>
        <w:tab/>
      </w:r>
      <w:r w:rsidRPr="006C6A67">
        <w:rPr>
          <w:b/>
          <w:bCs/>
          <w:szCs w:val="18"/>
          <w:lang w:val="fr-FR"/>
        </w:rPr>
        <w:tab/>
      </w:r>
      <w:r w:rsidRPr="006C6A67">
        <w:rPr>
          <w:b/>
          <w:bCs/>
          <w:szCs w:val="18"/>
          <w:lang w:val="fr-FR"/>
        </w:rPr>
        <w:tab/>
      </w:r>
      <w:r w:rsidR="00100B65" w:rsidRPr="006C6A67">
        <w:rPr>
          <w:b/>
          <w:bCs/>
          <w:szCs w:val="18"/>
          <w:lang w:val="fr-FR"/>
        </w:rPr>
        <w:t>SAP ABAP OO</w:t>
      </w:r>
    </w:p>
    <w:p w14:paraId="738F379A" w14:textId="2ECC857F" w:rsidR="0070788E" w:rsidRPr="00CE690A" w:rsidRDefault="0070788E" w:rsidP="0070788E">
      <w:pPr>
        <w:rPr>
          <w:szCs w:val="18"/>
        </w:rPr>
      </w:pPr>
      <w:r w:rsidRPr="006C6A67">
        <w:rPr>
          <w:b/>
          <w:bCs/>
          <w:szCs w:val="18"/>
          <w:lang w:val="fr-FR"/>
        </w:rPr>
        <w:tab/>
      </w:r>
      <w:r w:rsidRPr="006C6A67">
        <w:rPr>
          <w:b/>
          <w:bCs/>
          <w:szCs w:val="18"/>
          <w:lang w:val="fr-FR"/>
        </w:rPr>
        <w:tab/>
      </w:r>
      <w:r w:rsidRPr="006C6A67">
        <w:rPr>
          <w:b/>
          <w:bCs/>
          <w:szCs w:val="18"/>
          <w:lang w:val="fr-FR"/>
        </w:rPr>
        <w:tab/>
      </w:r>
      <w:r w:rsidR="00100B65" w:rsidRPr="00CE690A">
        <w:rPr>
          <w:szCs w:val="18"/>
        </w:rPr>
        <w:t>Cap Gemini</w:t>
      </w:r>
    </w:p>
    <w:p w14:paraId="58550E19" w14:textId="0FEADB98" w:rsidR="0070788E" w:rsidRPr="00CE690A" w:rsidRDefault="00100B65" w:rsidP="0070788E">
      <w:pPr>
        <w:rPr>
          <w:b/>
          <w:bCs/>
          <w:szCs w:val="18"/>
        </w:rPr>
      </w:pPr>
      <w:r w:rsidRPr="00CE690A">
        <w:rPr>
          <w:b/>
          <w:bCs/>
          <w:szCs w:val="18"/>
        </w:rPr>
        <w:t>2008</w:t>
      </w:r>
      <w:r w:rsidR="0070788E" w:rsidRPr="00CE690A">
        <w:rPr>
          <w:b/>
          <w:bCs/>
          <w:szCs w:val="18"/>
        </w:rPr>
        <w:tab/>
      </w:r>
      <w:r w:rsidR="0070788E" w:rsidRPr="00CE690A">
        <w:rPr>
          <w:b/>
          <w:bCs/>
          <w:szCs w:val="18"/>
        </w:rPr>
        <w:tab/>
      </w:r>
      <w:r w:rsidR="0070788E" w:rsidRPr="00CE690A">
        <w:rPr>
          <w:b/>
          <w:bCs/>
          <w:szCs w:val="18"/>
        </w:rPr>
        <w:tab/>
      </w:r>
      <w:r w:rsidRPr="00CE690A">
        <w:rPr>
          <w:b/>
          <w:bCs/>
          <w:szCs w:val="18"/>
        </w:rPr>
        <w:t>SAP ABAP</w:t>
      </w:r>
    </w:p>
    <w:p w14:paraId="520AB85C" w14:textId="408A2B2F" w:rsidR="0070788E" w:rsidRPr="00CE690A" w:rsidRDefault="0070788E" w:rsidP="0070788E">
      <w:pPr>
        <w:rPr>
          <w:szCs w:val="18"/>
        </w:rPr>
      </w:pPr>
      <w:r w:rsidRPr="00CE690A">
        <w:rPr>
          <w:b/>
          <w:bCs/>
          <w:szCs w:val="18"/>
        </w:rPr>
        <w:tab/>
      </w:r>
      <w:r w:rsidRPr="00CE690A">
        <w:rPr>
          <w:b/>
          <w:bCs/>
          <w:szCs w:val="18"/>
        </w:rPr>
        <w:tab/>
      </w:r>
      <w:r w:rsidRPr="00CE690A">
        <w:rPr>
          <w:b/>
          <w:bCs/>
          <w:szCs w:val="18"/>
        </w:rPr>
        <w:tab/>
      </w:r>
      <w:r w:rsidRPr="00CE690A">
        <w:rPr>
          <w:szCs w:val="18"/>
        </w:rPr>
        <w:t>C</w:t>
      </w:r>
      <w:r w:rsidR="00100B65" w:rsidRPr="00CE690A">
        <w:rPr>
          <w:szCs w:val="18"/>
        </w:rPr>
        <w:t>ap Gemini</w:t>
      </w:r>
    </w:p>
    <w:p w14:paraId="08031896" w14:textId="77777777" w:rsidR="006C6A67" w:rsidRPr="00CE690A" w:rsidRDefault="006C6A67" w:rsidP="006C6A67">
      <w:pPr>
        <w:rPr>
          <w:b/>
          <w:bCs/>
          <w:szCs w:val="18"/>
        </w:rPr>
      </w:pPr>
      <w:r w:rsidRPr="00CE690A">
        <w:rPr>
          <w:b/>
          <w:bCs/>
          <w:szCs w:val="18"/>
        </w:rPr>
        <w:t>2007</w:t>
      </w:r>
      <w:r w:rsidRPr="00CE690A">
        <w:rPr>
          <w:b/>
          <w:bCs/>
          <w:szCs w:val="18"/>
        </w:rPr>
        <w:tab/>
      </w:r>
      <w:r w:rsidRPr="00CE690A">
        <w:rPr>
          <w:b/>
          <w:bCs/>
          <w:szCs w:val="18"/>
        </w:rPr>
        <w:tab/>
      </w:r>
      <w:r w:rsidRPr="00CE690A">
        <w:rPr>
          <w:b/>
          <w:bCs/>
          <w:szCs w:val="18"/>
        </w:rPr>
        <w:tab/>
        <w:t>SAP Masterclass HCM</w:t>
      </w:r>
    </w:p>
    <w:p w14:paraId="075E2E63" w14:textId="6A2C8397" w:rsidR="001479EC" w:rsidRPr="007F4FF8" w:rsidRDefault="006C6A67" w:rsidP="006C6A67">
      <w:pPr>
        <w:rPr>
          <w:szCs w:val="18"/>
        </w:rPr>
      </w:pPr>
      <w:r w:rsidRPr="00CE690A">
        <w:rPr>
          <w:b/>
          <w:bCs/>
          <w:szCs w:val="18"/>
        </w:rPr>
        <w:tab/>
      </w:r>
      <w:r w:rsidRPr="00CE690A">
        <w:rPr>
          <w:b/>
          <w:bCs/>
          <w:szCs w:val="18"/>
        </w:rPr>
        <w:tab/>
      </w:r>
      <w:r w:rsidRPr="00CE690A">
        <w:rPr>
          <w:b/>
          <w:bCs/>
          <w:szCs w:val="18"/>
        </w:rPr>
        <w:tab/>
      </w:r>
      <w:r>
        <w:rPr>
          <w:szCs w:val="18"/>
        </w:rPr>
        <w:t>Sap Nederland</w:t>
      </w:r>
    </w:p>
    <w:p w14:paraId="672BCD27" w14:textId="77777777" w:rsidR="0070788E" w:rsidRDefault="0070788E" w:rsidP="00D03386">
      <w:pPr>
        <w:pStyle w:val="Tusenkop"/>
      </w:pPr>
    </w:p>
    <w:p w14:paraId="4E816131" w14:textId="784416CE" w:rsidR="00AC6DB9" w:rsidRPr="00AC6DB9" w:rsidRDefault="00AC6DB9" w:rsidP="00D03386">
      <w:pPr>
        <w:pStyle w:val="Tusenkop"/>
      </w:pPr>
      <w:r w:rsidRPr="0092674C">
        <w:rPr>
          <w:color w:val="00B0F0"/>
        </w:rPr>
        <w:t>Talenkennis</w:t>
      </w:r>
      <w:r w:rsidRPr="00AC6DB9">
        <w:t xml:space="preserve"> </w:t>
      </w:r>
    </w:p>
    <w:p w14:paraId="75C5E83E" w14:textId="77777777" w:rsidR="00AC6DB9" w:rsidRDefault="00AC6DB9" w:rsidP="00AC6DB9">
      <w:pPr>
        <w:rPr>
          <w:b/>
          <w:bCs/>
        </w:rPr>
      </w:pPr>
    </w:p>
    <w:p w14:paraId="547A6892" w14:textId="0AD62F6E" w:rsidR="00AC6DB9" w:rsidRPr="00AC6DB9" w:rsidRDefault="00AC6DB9" w:rsidP="00AC6DB9">
      <w:pPr>
        <w:ind w:left="2124" w:firstLine="708"/>
      </w:pPr>
      <w:r w:rsidRPr="00AC6DB9">
        <w:rPr>
          <w:b/>
          <w:bCs/>
        </w:rPr>
        <w:t xml:space="preserve">Mondeling </w:t>
      </w:r>
      <w:r>
        <w:rPr>
          <w:b/>
          <w:bCs/>
        </w:rPr>
        <w:tab/>
      </w:r>
      <w:r>
        <w:rPr>
          <w:b/>
          <w:bCs/>
        </w:rPr>
        <w:tab/>
      </w:r>
      <w:r>
        <w:rPr>
          <w:b/>
          <w:bCs/>
        </w:rPr>
        <w:tab/>
      </w:r>
      <w:r w:rsidRPr="00AC6DB9">
        <w:rPr>
          <w:b/>
          <w:bCs/>
        </w:rPr>
        <w:t xml:space="preserve">Schriftelijk </w:t>
      </w:r>
    </w:p>
    <w:p w14:paraId="770A85B9" w14:textId="5BC5CDBC" w:rsidR="00AC6DB9" w:rsidRPr="00AC6DB9" w:rsidRDefault="00AC6DB9" w:rsidP="00AC6DB9">
      <w:r w:rsidRPr="00AC6DB9">
        <w:rPr>
          <w:b/>
          <w:bCs/>
        </w:rPr>
        <w:t xml:space="preserve">Nederlands </w:t>
      </w:r>
      <w:r>
        <w:rPr>
          <w:b/>
          <w:bCs/>
        </w:rPr>
        <w:tab/>
      </w:r>
      <w:r>
        <w:rPr>
          <w:b/>
          <w:bCs/>
        </w:rPr>
        <w:tab/>
      </w:r>
      <w:r>
        <w:rPr>
          <w:b/>
          <w:bCs/>
        </w:rPr>
        <w:tab/>
      </w:r>
      <w:r w:rsidR="00FF394B">
        <w:t>Moedertaal</w:t>
      </w:r>
      <w:r>
        <w:tab/>
      </w:r>
      <w:r>
        <w:tab/>
      </w:r>
      <w:r>
        <w:tab/>
      </w:r>
      <w:proofErr w:type="spellStart"/>
      <w:r w:rsidR="00FF394B">
        <w:t>Moedertaal</w:t>
      </w:r>
      <w:proofErr w:type="spellEnd"/>
    </w:p>
    <w:p w14:paraId="69B8FE7E" w14:textId="67E77354" w:rsidR="00AC6DB9" w:rsidRPr="00706D5C" w:rsidRDefault="00AC6DB9" w:rsidP="00AC6DB9">
      <w:r w:rsidRPr="00AC6DB9">
        <w:rPr>
          <w:b/>
          <w:bCs/>
        </w:rPr>
        <w:t xml:space="preserve">Engels </w:t>
      </w:r>
      <w:r>
        <w:rPr>
          <w:b/>
          <w:bCs/>
        </w:rPr>
        <w:tab/>
      </w:r>
      <w:r>
        <w:rPr>
          <w:b/>
          <w:bCs/>
        </w:rPr>
        <w:tab/>
      </w:r>
      <w:r>
        <w:rPr>
          <w:b/>
          <w:bCs/>
        </w:rPr>
        <w:tab/>
      </w:r>
      <w:r>
        <w:rPr>
          <w:b/>
          <w:bCs/>
        </w:rPr>
        <w:tab/>
      </w:r>
      <w:r w:rsidR="00C64E01">
        <w:t>Uitstekend</w:t>
      </w:r>
      <w:r>
        <w:tab/>
      </w:r>
      <w:r>
        <w:tab/>
      </w:r>
      <w:r>
        <w:tab/>
      </w:r>
      <w:proofErr w:type="spellStart"/>
      <w:r w:rsidR="00FF394B">
        <w:t>Uitste</w:t>
      </w:r>
      <w:r w:rsidR="00FF394B" w:rsidRPr="00706D5C">
        <w:t>kend</w:t>
      </w:r>
      <w:proofErr w:type="spellEnd"/>
      <w:r w:rsidRPr="00706D5C">
        <w:t xml:space="preserve"> </w:t>
      </w:r>
    </w:p>
    <w:p w14:paraId="0A6EBE9C" w14:textId="4B04419B" w:rsidR="0092674C" w:rsidRPr="00706D5C" w:rsidRDefault="0092674C" w:rsidP="00AC6DB9">
      <w:r w:rsidRPr="00706D5C">
        <w:rPr>
          <w:b/>
          <w:bCs/>
        </w:rPr>
        <w:t>Duits</w:t>
      </w:r>
      <w:r w:rsidRPr="00706D5C">
        <w:tab/>
      </w:r>
      <w:r w:rsidRPr="00706D5C">
        <w:tab/>
      </w:r>
      <w:r w:rsidRPr="00706D5C">
        <w:tab/>
      </w:r>
      <w:r w:rsidRPr="00706D5C">
        <w:tab/>
      </w:r>
      <w:r w:rsidR="00706D5C" w:rsidRPr="00706D5C">
        <w:t>Goed</w:t>
      </w:r>
      <w:r w:rsidR="00706D5C" w:rsidRPr="00706D5C">
        <w:tab/>
      </w:r>
      <w:r w:rsidR="00706D5C" w:rsidRPr="00706D5C">
        <w:tab/>
      </w:r>
      <w:r w:rsidR="00706D5C" w:rsidRPr="00706D5C">
        <w:tab/>
      </w:r>
      <w:r w:rsidR="00706D5C" w:rsidRPr="00706D5C">
        <w:tab/>
      </w:r>
      <w:proofErr w:type="spellStart"/>
      <w:r w:rsidR="00706D5C" w:rsidRPr="00706D5C">
        <w:t>Goed</w:t>
      </w:r>
      <w:proofErr w:type="spellEnd"/>
    </w:p>
    <w:p w14:paraId="6FD97C81" w14:textId="695F6B87" w:rsidR="00654F81" w:rsidRDefault="00654F81" w:rsidP="00F14358"/>
    <w:p w14:paraId="058A6471" w14:textId="77777777" w:rsidR="00654F81" w:rsidRDefault="00654F81" w:rsidP="00F14358"/>
    <w:p w14:paraId="2F30605D" w14:textId="77777777" w:rsidR="00654F81" w:rsidRDefault="00654F81" w:rsidP="00F14358"/>
    <w:sectPr w:rsidR="00654F81" w:rsidSect="00DF70F7">
      <w:headerReference w:type="default" r:id="rId12"/>
      <w:footerReference w:type="default" r:id="rId13"/>
      <w:headerReference w:type="first" r:id="rId14"/>
      <w:pgSz w:w="11906" w:h="16838"/>
      <w:pgMar w:top="1701" w:right="1077" w:bottom="1440" w:left="1077" w:header="709"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27A29" w14:textId="77777777" w:rsidR="005060F7" w:rsidRDefault="005060F7" w:rsidP="004E731D">
      <w:r>
        <w:separator/>
      </w:r>
    </w:p>
  </w:endnote>
  <w:endnote w:type="continuationSeparator" w:id="0">
    <w:p w14:paraId="258A3A75" w14:textId="77777777" w:rsidR="005060F7" w:rsidRDefault="005060F7" w:rsidP="004E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Open Sans Condensed Light">
    <w:altName w:val="Segoe UI"/>
    <w:charset w:val="00"/>
    <w:family w:val="auto"/>
    <w:pitch w:val="variable"/>
    <w:sig w:usb0="E00002EF" w:usb1="4000205B" w:usb2="00000028" w:usb3="00000000" w:csb0="0000019F" w:csb1="00000000"/>
  </w:font>
  <w:font w:name="Helvetica Neue Medium">
    <w:charset w:val="00"/>
    <w:family w:val="auto"/>
    <w:pitch w:val="variable"/>
    <w:sig w:usb0="A00002FF" w:usb1="5000205B" w:usb2="00000002" w:usb3="00000000" w:csb0="0000009B" w:csb1="00000000"/>
  </w:font>
  <w:font w:name="Open Sans Light">
    <w:altName w:val="Segoe UI"/>
    <w:charset w:val="00"/>
    <w:family w:val="swiss"/>
    <w:pitch w:val="variable"/>
    <w:sig w:usb0="E00002EF" w:usb1="4000205B" w:usb2="00000028" w:usb3="00000000" w:csb0="0000019F" w:csb1="00000000"/>
  </w:font>
  <w:font w:name="Baskerville">
    <w:charset w:val="00"/>
    <w:family w:val="auto"/>
    <w:pitch w:val="variable"/>
    <w:sig w:usb0="80000067" w:usb1="00000000" w:usb2="00000000" w:usb3="00000000" w:csb0="0000019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7" w:usb1="00000000" w:usb2="00000000" w:usb3="00000000" w:csb0="00000093" w:csb1="00000000"/>
  </w:font>
  <w:font w:name="MinionPro-Regular">
    <w:altName w:val="Calibri"/>
    <w:charset w:val="4D"/>
    <w:family w:val="auto"/>
    <w:pitch w:val="default"/>
    <w:sig w:usb0="00000003" w:usb1="00000000" w:usb2="00000000" w:usb3="00000000" w:csb0="00000001" w:csb1="00000000"/>
  </w:font>
  <w:font w:name="Abadi">
    <w:altName w:val="Abadi"/>
    <w:charset w:val="00"/>
    <w:family w:val="swiss"/>
    <w:pitch w:val="variable"/>
    <w:sig w:usb0="80000003" w:usb1="00000000" w:usb2="00000000" w:usb3="00000000" w:csb0="00000001" w:csb1="00000000"/>
  </w:font>
  <w:font w:name="ADLaM Display">
    <w:charset w:val="00"/>
    <w:family w:val="auto"/>
    <w:pitch w:val="variable"/>
    <w:sig w:usb0="8000206F" w:usb1="4200004A" w:usb2="00000000" w:usb3="00000000" w:csb0="00000001" w:csb1="00000000"/>
  </w:font>
  <w:font w:name="Konnect Light">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2E45" w14:textId="77777777" w:rsidR="00BA4BBB" w:rsidRDefault="008F79D7" w:rsidP="001048E1">
    <w:pPr>
      <w:pStyle w:val="Voettekst"/>
      <w:tabs>
        <w:tab w:val="clear" w:pos="9026"/>
        <w:tab w:val="right" w:pos="10440"/>
      </w:tabs>
      <w:rPr>
        <w:color w:val="808080" w:themeColor="background2" w:themeShade="80"/>
        <w:sz w:val="16"/>
        <w:szCs w:val="16"/>
      </w:rPr>
    </w:pPr>
    <w:r>
      <w:rPr>
        <w:noProof/>
        <w:color w:val="808080" w:themeColor="background2" w:themeShade="80"/>
        <w:sz w:val="16"/>
        <w:szCs w:val="16"/>
        <w:lang w:eastAsia="nl-NL"/>
      </w:rPr>
      <mc:AlternateContent>
        <mc:Choice Requires="wpg">
          <w:drawing>
            <wp:anchor distT="0" distB="0" distL="114300" distR="114300" simplePos="0" relativeHeight="251672576" behindDoc="0" locked="0" layoutInCell="1" allowOverlap="1" wp14:anchorId="2DF8249E" wp14:editId="4C7D5458">
              <wp:simplePos x="0" y="0"/>
              <wp:positionH relativeFrom="column">
                <wp:posOffset>-683895</wp:posOffset>
              </wp:positionH>
              <wp:positionV relativeFrom="paragraph">
                <wp:posOffset>-1102677</wp:posOffset>
              </wp:positionV>
              <wp:extent cx="7574280" cy="1876425"/>
              <wp:effectExtent l="0" t="0" r="7620" b="9525"/>
              <wp:wrapNone/>
              <wp:docPr id="14" name="Groep 14"/>
              <wp:cNvGraphicFramePr/>
              <a:graphic xmlns:a="http://schemas.openxmlformats.org/drawingml/2006/main">
                <a:graphicData uri="http://schemas.microsoft.com/office/word/2010/wordprocessingGroup">
                  <wpg:wgp>
                    <wpg:cNvGrpSpPr/>
                    <wpg:grpSpPr>
                      <a:xfrm>
                        <a:off x="0" y="0"/>
                        <a:ext cx="7574280" cy="1876425"/>
                        <a:chOff x="0" y="0"/>
                        <a:chExt cx="7574405" cy="1876508"/>
                      </a:xfrm>
                    </wpg:grpSpPr>
                    <wps:wsp>
                      <wps:cNvPr id="12" name="Vrije vorm 12"/>
                      <wps:cNvSpPr/>
                      <wps:spPr>
                        <a:xfrm>
                          <a:off x="4763" y="0"/>
                          <a:ext cx="7569642" cy="1876508"/>
                        </a:xfrm>
                        <a:custGeom>
                          <a:avLst/>
                          <a:gdLst>
                            <a:gd name="connsiteX0" fmla="*/ 0 w 7569642"/>
                            <a:gd name="connsiteY0" fmla="*/ 15902 h 1876508"/>
                            <a:gd name="connsiteX1" fmla="*/ 1828800 w 7569642"/>
                            <a:gd name="connsiteY1" fmla="*/ 1359673 h 1876508"/>
                            <a:gd name="connsiteX2" fmla="*/ 5772647 w 7569642"/>
                            <a:gd name="connsiteY2" fmla="*/ 1359673 h 1876508"/>
                            <a:gd name="connsiteX3" fmla="*/ 7569642 w 7569642"/>
                            <a:gd name="connsiteY3" fmla="*/ 23854 h 1876508"/>
                            <a:gd name="connsiteX4" fmla="*/ 7569642 w 7569642"/>
                            <a:gd name="connsiteY4" fmla="*/ 1876508 h 1876508"/>
                            <a:gd name="connsiteX5" fmla="*/ 0 w 7569642"/>
                            <a:gd name="connsiteY5" fmla="*/ 1876508 h 1876508"/>
                            <a:gd name="connsiteX6" fmla="*/ 0 w 7569642"/>
                            <a:gd name="connsiteY6" fmla="*/ 0 h 18765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69642" h="1876508">
                              <a:moveTo>
                                <a:pt x="0" y="15902"/>
                              </a:moveTo>
                              <a:lnTo>
                                <a:pt x="1828800" y="1359673"/>
                              </a:lnTo>
                              <a:lnTo>
                                <a:pt x="5772647" y="1359673"/>
                              </a:lnTo>
                              <a:lnTo>
                                <a:pt x="7569642" y="23854"/>
                              </a:lnTo>
                              <a:lnTo>
                                <a:pt x="7569642" y="1876508"/>
                              </a:lnTo>
                              <a:lnTo>
                                <a:pt x="0" y="1876508"/>
                              </a:lnTo>
                              <a:lnTo>
                                <a:pt x="0" y="0"/>
                              </a:lnTo>
                            </a:path>
                          </a:pathLst>
                        </a:custGeom>
                        <a:solidFill>
                          <a:srgbClr val="F6F6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kstvak 13"/>
                      <wps:cNvSpPr txBox="1"/>
                      <wps:spPr>
                        <a:xfrm>
                          <a:off x="0" y="1504948"/>
                          <a:ext cx="7574280" cy="212090"/>
                        </a:xfrm>
                        <a:prstGeom prst="rect">
                          <a:avLst/>
                        </a:prstGeom>
                        <a:noFill/>
                        <a:ln w="6350">
                          <a:noFill/>
                        </a:ln>
                      </wps:spPr>
                      <wps:txbx>
                        <w:txbxContent>
                          <w:p w14:paraId="7DC2B86A" w14:textId="5BC51508" w:rsidR="008F79D7" w:rsidRPr="00B70DB0" w:rsidRDefault="005203D2" w:rsidP="008F79D7">
                            <w:pPr>
                              <w:pStyle w:val="Basisalinea"/>
                              <w:tabs>
                                <w:tab w:val="left" w:pos="369"/>
                              </w:tabs>
                              <w:jc w:val="center"/>
                              <w:rPr>
                                <w:rFonts w:ascii="Arial" w:hAnsi="Arial" w:cs="Konnect Light"/>
                                <w:color w:val="auto"/>
                                <w:sz w:val="14"/>
                                <w:szCs w:val="14"/>
                              </w:rPr>
                            </w:pPr>
                            <w:proofErr w:type="spellStart"/>
                            <w:r w:rsidRPr="00B70DB0">
                              <w:rPr>
                                <w:rFonts w:ascii="Arial" w:hAnsi="Arial" w:cs="Konnect Light"/>
                                <w:color w:val="auto"/>
                                <w:sz w:val="14"/>
                                <w:szCs w:val="14"/>
                              </w:rPr>
                              <w:t>Collab</w:t>
                            </w:r>
                            <w:proofErr w:type="spellEnd"/>
                            <w:r w:rsidRPr="00B70DB0">
                              <w:rPr>
                                <w:rFonts w:ascii="Arial" w:hAnsi="Arial" w:cs="Konnect Light"/>
                                <w:color w:val="auto"/>
                                <w:sz w:val="14"/>
                                <w:szCs w:val="14"/>
                              </w:rPr>
                              <w:t xml:space="preserve"> IT Consulting</w:t>
                            </w:r>
                            <w:r w:rsidR="008F79D7" w:rsidRPr="00B70DB0">
                              <w:rPr>
                                <w:rFonts w:ascii="Arial" w:hAnsi="Arial" w:cs="Konnect Light"/>
                                <w:color w:val="auto"/>
                                <w:sz w:val="14"/>
                                <w:szCs w:val="14"/>
                              </w:rPr>
                              <w:t xml:space="preserve">   |  </w:t>
                            </w:r>
                            <w:r w:rsidRPr="00B70DB0">
                              <w:rPr>
                                <w:rFonts w:ascii="Arial" w:hAnsi="Arial" w:cs="Konnect Light"/>
                                <w:color w:val="auto"/>
                                <w:sz w:val="14"/>
                                <w:szCs w:val="14"/>
                              </w:rPr>
                              <w:t xml:space="preserve">Pastoor </w:t>
                            </w:r>
                            <w:r w:rsidR="00B70DB0" w:rsidRPr="00B70DB0">
                              <w:rPr>
                                <w:rFonts w:ascii="Arial" w:hAnsi="Arial" w:cs="Konnect Light"/>
                                <w:color w:val="auto"/>
                                <w:sz w:val="14"/>
                                <w:szCs w:val="14"/>
                              </w:rPr>
                              <w:t xml:space="preserve">van </w:t>
                            </w:r>
                            <w:proofErr w:type="spellStart"/>
                            <w:r w:rsidR="00B70DB0" w:rsidRPr="00B70DB0">
                              <w:rPr>
                                <w:rFonts w:ascii="Arial" w:hAnsi="Arial" w:cs="Konnect Light"/>
                                <w:color w:val="auto"/>
                                <w:sz w:val="14"/>
                                <w:szCs w:val="14"/>
                              </w:rPr>
                              <w:t>Herckstraat</w:t>
                            </w:r>
                            <w:proofErr w:type="spellEnd"/>
                            <w:r w:rsidR="00B70DB0" w:rsidRPr="00B70DB0">
                              <w:rPr>
                                <w:rFonts w:ascii="Arial" w:hAnsi="Arial" w:cs="Konnect Light"/>
                                <w:color w:val="auto"/>
                                <w:sz w:val="14"/>
                                <w:szCs w:val="14"/>
                              </w:rPr>
                              <w:t xml:space="preserve"> </w:t>
                            </w:r>
                            <w:r w:rsidR="00B70DB0">
                              <w:rPr>
                                <w:rFonts w:ascii="Arial" w:hAnsi="Arial" w:cs="Konnect Light"/>
                                <w:color w:val="auto"/>
                                <w:sz w:val="14"/>
                                <w:szCs w:val="14"/>
                              </w:rPr>
                              <w:t>44</w:t>
                            </w:r>
                            <w:r w:rsidR="008F79D7" w:rsidRPr="00B70DB0">
                              <w:rPr>
                                <w:rFonts w:ascii="Arial" w:hAnsi="Arial" w:cs="Konnect Light"/>
                                <w:color w:val="auto"/>
                                <w:sz w:val="14"/>
                                <w:szCs w:val="14"/>
                              </w:rPr>
                              <w:t xml:space="preserve">   |  </w:t>
                            </w:r>
                            <w:r w:rsidR="00B70DB0">
                              <w:rPr>
                                <w:rFonts w:ascii="Arial" w:hAnsi="Arial" w:cs="Konnect Light"/>
                                <w:color w:val="auto"/>
                                <w:sz w:val="14"/>
                                <w:szCs w:val="14"/>
                              </w:rPr>
                              <w:t>5126 HW Gilze</w:t>
                            </w:r>
                            <w:r w:rsidR="008F79D7" w:rsidRPr="00B70DB0">
                              <w:rPr>
                                <w:rFonts w:ascii="Arial" w:hAnsi="Arial" w:cs="Konnect Light"/>
                                <w:color w:val="auto"/>
                                <w:sz w:val="14"/>
                                <w:szCs w:val="14"/>
                              </w:rPr>
                              <w:t xml:space="preserve">   |  +31 </w:t>
                            </w:r>
                            <w:r w:rsidR="00B70DB0">
                              <w:rPr>
                                <w:rFonts w:ascii="Arial" w:hAnsi="Arial" w:cs="Konnect Light"/>
                                <w:color w:val="auto"/>
                                <w:sz w:val="14"/>
                                <w:szCs w:val="14"/>
                              </w:rPr>
                              <w:t>6 525 911 00</w:t>
                            </w:r>
                            <w:r w:rsidR="008F79D7" w:rsidRPr="00B70DB0">
                              <w:rPr>
                                <w:rFonts w:ascii="Arial" w:hAnsi="Arial" w:cs="Konnect Light"/>
                                <w:color w:val="auto"/>
                                <w:sz w:val="14"/>
                                <w:szCs w:val="14"/>
                              </w:rPr>
                              <w:t xml:space="preserve">   |  </w:t>
                            </w:r>
                            <w:r w:rsidR="00B70DB0">
                              <w:rPr>
                                <w:rFonts w:ascii="Arial" w:hAnsi="Arial" w:cs="Konnect Light"/>
                                <w:color w:val="auto"/>
                                <w:sz w:val="14"/>
                                <w:szCs w:val="14"/>
                              </w:rPr>
                              <w:t>info@collabitconsulting.nl</w:t>
                            </w:r>
                            <w:r w:rsidR="008F79D7" w:rsidRPr="00B70DB0">
                              <w:rPr>
                                <w:rFonts w:ascii="Arial" w:hAnsi="Arial" w:cs="Konnect Light"/>
                                <w:color w:val="auto"/>
                                <w:sz w:val="14"/>
                                <w:szCs w:val="14"/>
                              </w:rPr>
                              <w:t xml:space="preserve">   </w:t>
                            </w:r>
                          </w:p>
                          <w:p w14:paraId="3229AF9F" w14:textId="77777777" w:rsidR="008F79D7" w:rsidRPr="00B70DB0" w:rsidRDefault="008F79D7" w:rsidP="008F79D7">
                            <w:pPr>
                              <w:jc w:val="center"/>
                              <w:rPr>
                                <w:rFonts w:ascii="Konnect Light" w:hAnsi="Konnect Light"/>
                                <w:sz w:val="14"/>
                                <w:szCs w:val="14"/>
                              </w:rPr>
                            </w:pPr>
                          </w:p>
                          <w:p w14:paraId="04433D02" w14:textId="77777777" w:rsidR="008F79D7" w:rsidRPr="00B70DB0" w:rsidRDefault="008F79D7" w:rsidP="008F79D7">
                            <w:pPr>
                              <w:jc w:val="center"/>
                              <w:rPr>
                                <w:rFonts w:ascii="Konnect Light" w:hAnsi="Konnect Light"/>
                                <w:sz w:val="14"/>
                                <w:szCs w:val="14"/>
                              </w:rPr>
                            </w:pPr>
                          </w:p>
                          <w:p w14:paraId="22882BD4" w14:textId="77777777" w:rsidR="008F79D7" w:rsidRPr="00B70DB0" w:rsidRDefault="008F79D7" w:rsidP="008F79D7">
                            <w:pPr>
                              <w:jc w:val="center"/>
                              <w:rPr>
                                <w:rFonts w:ascii="Konnect Light" w:hAnsi="Konnect Light"/>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F8249E" id="Groep 14" o:spid="_x0000_s1027" style="position:absolute;margin-left:-53.85pt;margin-top:-86.8pt;width:596.4pt;height:147.75pt;z-index:251672576;mso-width-relative:margin;mso-height-relative:margin" coordsize="75744,1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">
              <v:shape id="Vrije vorm 12" o:spid="_x0000_s1028" style="position:absolute;left:47;width:75697;height:18765;visibility:visible;mso-wrap-style:square;v-text-anchor:middle" coordsize="7569642,187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" path="m,15902l1828800,1359673r3943847,l7569642,23854r,1852654l,1876508,,e" fillcolor="#f6f6f6" stroked="f" strokeweight="1pt">
                <v:stroke joinstyle="miter"/>
                <v:path arrowok="t" o:connecttype="custom" o:connectlocs="0,15902;1828800,1359673;5772647,1359673;7569642,23854;7569642,1876508;0,1876508;0,0" o:connectangles="0,0,0,0,0,0,0"/>
              </v:shape>
              <v:shapetype id="_x0000_t202" coordsize="21600,21600" o:spt="202" path="m,l,21600r21600,l21600,xe">
                <v:stroke joinstyle="miter"/>
                <v:path gradientshapeok="t" o:connecttype="rect"/>
              </v:shapetype>
              <v:shape id="Tekstvak 13" o:spid="_x0000_s1029" type="#_x0000_t202" style="position:absolute;top:15049;width:75742;height:2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" filled="f" stroked="f" strokeweight=".5pt">
                <v:textbox>
                  <w:txbxContent>
                    <w:p w14:paraId="7DC2B86A" w14:textId="5BC51508" w:rsidR="008F79D7" w:rsidRPr="00B70DB0" w:rsidRDefault="005203D2" w:rsidP="008F79D7">
                      <w:pPr>
                        <w:pStyle w:val="Basisalinea"/>
                        <w:tabs>
                          <w:tab w:val="left" w:pos="369"/>
                        </w:tabs>
                        <w:jc w:val="center"/>
                        <w:rPr>
                          <w:rFonts w:ascii="Arial" w:hAnsi="Arial" w:cs="Konnect Light"/>
                          <w:color w:val="auto"/>
                          <w:sz w:val="14"/>
                          <w:szCs w:val="14"/>
                        </w:rPr>
                      </w:pPr>
                      <w:proofErr w:type="spellStart"/>
                      <w:r w:rsidRPr="00B70DB0">
                        <w:rPr>
                          <w:rFonts w:ascii="Arial" w:hAnsi="Arial" w:cs="Konnect Light"/>
                          <w:color w:val="auto"/>
                          <w:sz w:val="14"/>
                          <w:szCs w:val="14"/>
                        </w:rPr>
                        <w:t>Collab</w:t>
                      </w:r>
                      <w:proofErr w:type="spellEnd"/>
                      <w:r w:rsidRPr="00B70DB0">
                        <w:rPr>
                          <w:rFonts w:ascii="Arial" w:hAnsi="Arial" w:cs="Konnect Light"/>
                          <w:color w:val="auto"/>
                          <w:sz w:val="14"/>
                          <w:szCs w:val="14"/>
                        </w:rPr>
                        <w:t xml:space="preserve"> IT Consulting</w:t>
                      </w:r>
                      <w:r w:rsidR="008F79D7" w:rsidRPr="00B70DB0">
                        <w:rPr>
                          <w:rFonts w:ascii="Arial" w:hAnsi="Arial" w:cs="Konnect Light"/>
                          <w:color w:val="auto"/>
                          <w:sz w:val="14"/>
                          <w:szCs w:val="14"/>
                        </w:rPr>
                        <w:t xml:space="preserve">   |  </w:t>
                      </w:r>
                      <w:r w:rsidRPr="00B70DB0">
                        <w:rPr>
                          <w:rFonts w:ascii="Arial" w:hAnsi="Arial" w:cs="Konnect Light"/>
                          <w:color w:val="auto"/>
                          <w:sz w:val="14"/>
                          <w:szCs w:val="14"/>
                        </w:rPr>
                        <w:t xml:space="preserve">Pastoor </w:t>
                      </w:r>
                      <w:r w:rsidR="00B70DB0" w:rsidRPr="00B70DB0">
                        <w:rPr>
                          <w:rFonts w:ascii="Arial" w:hAnsi="Arial" w:cs="Konnect Light"/>
                          <w:color w:val="auto"/>
                          <w:sz w:val="14"/>
                          <w:szCs w:val="14"/>
                        </w:rPr>
                        <w:t xml:space="preserve">van </w:t>
                      </w:r>
                      <w:proofErr w:type="spellStart"/>
                      <w:r w:rsidR="00B70DB0" w:rsidRPr="00B70DB0">
                        <w:rPr>
                          <w:rFonts w:ascii="Arial" w:hAnsi="Arial" w:cs="Konnect Light"/>
                          <w:color w:val="auto"/>
                          <w:sz w:val="14"/>
                          <w:szCs w:val="14"/>
                        </w:rPr>
                        <w:t>Herckstraat</w:t>
                      </w:r>
                      <w:proofErr w:type="spellEnd"/>
                      <w:r w:rsidR="00B70DB0" w:rsidRPr="00B70DB0">
                        <w:rPr>
                          <w:rFonts w:ascii="Arial" w:hAnsi="Arial" w:cs="Konnect Light"/>
                          <w:color w:val="auto"/>
                          <w:sz w:val="14"/>
                          <w:szCs w:val="14"/>
                        </w:rPr>
                        <w:t xml:space="preserve"> </w:t>
                      </w:r>
                      <w:r w:rsidR="00B70DB0">
                        <w:rPr>
                          <w:rFonts w:ascii="Arial" w:hAnsi="Arial" w:cs="Konnect Light"/>
                          <w:color w:val="auto"/>
                          <w:sz w:val="14"/>
                          <w:szCs w:val="14"/>
                        </w:rPr>
                        <w:t>44</w:t>
                      </w:r>
                      <w:r w:rsidR="008F79D7" w:rsidRPr="00B70DB0">
                        <w:rPr>
                          <w:rFonts w:ascii="Arial" w:hAnsi="Arial" w:cs="Konnect Light"/>
                          <w:color w:val="auto"/>
                          <w:sz w:val="14"/>
                          <w:szCs w:val="14"/>
                        </w:rPr>
                        <w:t xml:space="preserve">   |  </w:t>
                      </w:r>
                      <w:r w:rsidR="00B70DB0">
                        <w:rPr>
                          <w:rFonts w:ascii="Arial" w:hAnsi="Arial" w:cs="Konnect Light"/>
                          <w:color w:val="auto"/>
                          <w:sz w:val="14"/>
                          <w:szCs w:val="14"/>
                        </w:rPr>
                        <w:t>5126 HW Gilze</w:t>
                      </w:r>
                      <w:r w:rsidR="008F79D7" w:rsidRPr="00B70DB0">
                        <w:rPr>
                          <w:rFonts w:ascii="Arial" w:hAnsi="Arial" w:cs="Konnect Light"/>
                          <w:color w:val="auto"/>
                          <w:sz w:val="14"/>
                          <w:szCs w:val="14"/>
                        </w:rPr>
                        <w:t xml:space="preserve">   |  +31 </w:t>
                      </w:r>
                      <w:r w:rsidR="00B70DB0">
                        <w:rPr>
                          <w:rFonts w:ascii="Arial" w:hAnsi="Arial" w:cs="Konnect Light"/>
                          <w:color w:val="auto"/>
                          <w:sz w:val="14"/>
                          <w:szCs w:val="14"/>
                        </w:rPr>
                        <w:t>6 525 911 00</w:t>
                      </w:r>
                      <w:r w:rsidR="008F79D7" w:rsidRPr="00B70DB0">
                        <w:rPr>
                          <w:rFonts w:ascii="Arial" w:hAnsi="Arial" w:cs="Konnect Light"/>
                          <w:color w:val="auto"/>
                          <w:sz w:val="14"/>
                          <w:szCs w:val="14"/>
                        </w:rPr>
                        <w:t xml:space="preserve">   |  </w:t>
                      </w:r>
                      <w:r w:rsidR="00B70DB0">
                        <w:rPr>
                          <w:rFonts w:ascii="Arial" w:hAnsi="Arial" w:cs="Konnect Light"/>
                          <w:color w:val="auto"/>
                          <w:sz w:val="14"/>
                          <w:szCs w:val="14"/>
                        </w:rPr>
                        <w:t>info@collabitconsulting.nl</w:t>
                      </w:r>
                      <w:r w:rsidR="008F79D7" w:rsidRPr="00B70DB0">
                        <w:rPr>
                          <w:rFonts w:ascii="Arial" w:hAnsi="Arial" w:cs="Konnect Light"/>
                          <w:color w:val="auto"/>
                          <w:sz w:val="14"/>
                          <w:szCs w:val="14"/>
                        </w:rPr>
                        <w:t xml:space="preserve">   </w:t>
                      </w:r>
                    </w:p>
                    <w:p w14:paraId="3229AF9F" w14:textId="77777777" w:rsidR="008F79D7" w:rsidRPr="00B70DB0" w:rsidRDefault="008F79D7" w:rsidP="008F79D7">
                      <w:pPr>
                        <w:jc w:val="center"/>
                        <w:rPr>
                          <w:rFonts w:ascii="Konnect Light" w:hAnsi="Konnect Light"/>
                          <w:sz w:val="14"/>
                          <w:szCs w:val="14"/>
                        </w:rPr>
                      </w:pPr>
                    </w:p>
                    <w:p w14:paraId="04433D02" w14:textId="77777777" w:rsidR="008F79D7" w:rsidRPr="00B70DB0" w:rsidRDefault="008F79D7" w:rsidP="008F79D7">
                      <w:pPr>
                        <w:jc w:val="center"/>
                        <w:rPr>
                          <w:rFonts w:ascii="Konnect Light" w:hAnsi="Konnect Light"/>
                          <w:sz w:val="14"/>
                          <w:szCs w:val="14"/>
                        </w:rPr>
                      </w:pPr>
                    </w:p>
                    <w:p w14:paraId="22882BD4" w14:textId="77777777" w:rsidR="008F79D7" w:rsidRPr="00B70DB0" w:rsidRDefault="008F79D7" w:rsidP="008F79D7">
                      <w:pPr>
                        <w:jc w:val="center"/>
                        <w:rPr>
                          <w:rFonts w:ascii="Konnect Light" w:hAnsi="Konnect Light"/>
                          <w:sz w:val="14"/>
                          <w:szCs w:val="14"/>
                        </w:rPr>
                      </w:pPr>
                    </w:p>
                  </w:txbxContent>
                </v:textbox>
              </v:shape>
            </v:group>
          </w:pict>
        </mc:Fallback>
      </mc:AlternateContent>
    </w:r>
  </w:p>
  <w:p w14:paraId="5D061D09" w14:textId="77777777" w:rsidR="00BA4BBB" w:rsidRDefault="00BA4BBB" w:rsidP="001048E1">
    <w:pPr>
      <w:pStyle w:val="Voettekst"/>
      <w:tabs>
        <w:tab w:val="clear" w:pos="9026"/>
        <w:tab w:val="right" w:pos="10440"/>
      </w:tabs>
      <w:rPr>
        <w:color w:val="808080" w:themeColor="background2" w:themeShade="80"/>
        <w:sz w:val="16"/>
        <w:szCs w:val="16"/>
      </w:rPr>
    </w:pPr>
  </w:p>
  <w:p w14:paraId="4E94C4E0" w14:textId="77777777" w:rsidR="00C709E9" w:rsidRPr="00801276" w:rsidRDefault="00C709E9">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81FDF" w14:textId="77777777" w:rsidR="005060F7" w:rsidRDefault="005060F7" w:rsidP="004E731D">
      <w:r>
        <w:separator/>
      </w:r>
    </w:p>
  </w:footnote>
  <w:footnote w:type="continuationSeparator" w:id="0">
    <w:p w14:paraId="45FF0336" w14:textId="77777777" w:rsidR="005060F7" w:rsidRDefault="005060F7" w:rsidP="004E7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DF80" w14:textId="18172007" w:rsidR="00E11E54" w:rsidRPr="00EF7483" w:rsidRDefault="00E11E54" w:rsidP="00E47F3D">
    <w:pPr>
      <w:pStyle w:val="SenderInformation"/>
      <w:rPr>
        <w:rFonts w:ascii="Abadi" w:eastAsia="Open Sans Light" w:hAnsi="Abadi" w:cs="ADLaM Display"/>
        <w:color w:val="00B0F0"/>
        <w:sz w:val="36"/>
        <w:szCs w:val="36"/>
        <w:lang w:val="nl-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F3436B" w14:textId="6667E083" w:rsidR="004E731D" w:rsidRPr="00E47F3D" w:rsidRDefault="00222FAC" w:rsidP="00222FAC">
    <w:pPr>
      <w:pStyle w:val="Koptekst"/>
      <w:ind w:right="-454"/>
      <w:jc w:val="right"/>
    </w:pPr>
    <w:r>
      <w:rPr>
        <w:noProof/>
        <w:lang w:val="de-DE"/>
      </w:rPr>
      <w:drawing>
        <wp:inline distT="0" distB="0" distL="0" distR="0" wp14:anchorId="3A1CFC79" wp14:editId="050E839B">
          <wp:extent cx="2779422" cy="441454"/>
          <wp:effectExtent l="0" t="0" r="1905" b="0"/>
          <wp:docPr id="24" name="Afbeelding 24"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tekst,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849833" cy="45263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42AA" w14:textId="1F32BE24" w:rsidR="00983AF3" w:rsidRPr="008704C4" w:rsidRDefault="00745324" w:rsidP="00745324">
    <w:pPr>
      <w:pStyle w:val="Koptekst"/>
      <w:ind w:right="-454"/>
      <w:jc w:val="right"/>
      <w:rPr>
        <w:lang w:val="de-DE"/>
      </w:rPr>
    </w:pPr>
    <w:r>
      <w:rPr>
        <w:noProof/>
        <w:lang w:val="de-DE"/>
      </w:rPr>
      <w:drawing>
        <wp:inline distT="0" distB="0" distL="0" distR="0" wp14:anchorId="78B5346E" wp14:editId="7F198989">
          <wp:extent cx="2779422" cy="441454"/>
          <wp:effectExtent l="0" t="0" r="1905" b="0"/>
          <wp:docPr id="25" name="Afbeelding 25"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tekst,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849833" cy="452637"/>
                  </a:xfrm>
                  <a:prstGeom prst="rect">
                    <a:avLst/>
                  </a:prstGeom>
                </pic:spPr>
              </pic:pic>
            </a:graphicData>
          </a:graphic>
        </wp:inline>
      </w:drawing>
    </w:r>
  </w:p>
  <w:p w14:paraId="6EFF6FDE" w14:textId="4505834F" w:rsidR="004E731D" w:rsidRDefault="008F79D7">
    <w:pPr>
      <w:pStyle w:val="Koptekst"/>
    </w:pPr>
    <w:r>
      <w:rPr>
        <w:noProof/>
        <w:lang w:eastAsia="nl-NL"/>
      </w:rPr>
      <mc:AlternateContent>
        <mc:Choice Requires="wpg">
          <w:drawing>
            <wp:anchor distT="0" distB="0" distL="114300" distR="114300" simplePos="0" relativeHeight="251668480" behindDoc="0" locked="0" layoutInCell="1" allowOverlap="1" wp14:anchorId="6364B3D9" wp14:editId="11BE373F">
              <wp:simplePos x="0" y="0"/>
              <wp:positionH relativeFrom="column">
                <wp:posOffset>-698183</wp:posOffset>
              </wp:positionH>
              <wp:positionV relativeFrom="paragraph">
                <wp:posOffset>1844993</wp:posOffset>
              </wp:positionV>
              <wp:extent cx="7574400" cy="8261405"/>
              <wp:effectExtent l="0" t="0" r="7620" b="6350"/>
              <wp:wrapNone/>
              <wp:docPr id="7" name="Groep 7"/>
              <wp:cNvGraphicFramePr/>
              <a:graphic xmlns:a="http://schemas.openxmlformats.org/drawingml/2006/main">
                <a:graphicData uri="http://schemas.microsoft.com/office/word/2010/wordprocessingGroup">
                  <wpg:wgp>
                    <wpg:cNvGrpSpPr/>
                    <wpg:grpSpPr>
                      <a:xfrm>
                        <a:off x="0" y="0"/>
                        <a:ext cx="7574400" cy="8261405"/>
                        <a:chOff x="-12701" y="0"/>
                        <a:chExt cx="7574400" cy="8261405"/>
                      </a:xfrm>
                    </wpg:grpSpPr>
                    <wps:wsp>
                      <wps:cNvPr id="10" name="Vrije vorm 10"/>
                      <wps:cNvSpPr/>
                      <wps:spPr>
                        <a:xfrm>
                          <a:off x="0" y="0"/>
                          <a:ext cx="7561690" cy="8261405"/>
                        </a:xfrm>
                        <a:custGeom>
                          <a:avLst/>
                          <a:gdLst>
                            <a:gd name="connsiteX0" fmla="*/ 0 w 7561690"/>
                            <a:gd name="connsiteY0" fmla="*/ 7951 h 8261405"/>
                            <a:gd name="connsiteX1" fmla="*/ 1828800 w 7561690"/>
                            <a:gd name="connsiteY1" fmla="*/ 1359673 h 8261405"/>
                            <a:gd name="connsiteX2" fmla="*/ 5740842 w 7561690"/>
                            <a:gd name="connsiteY2" fmla="*/ 1359673 h 8261405"/>
                            <a:gd name="connsiteX3" fmla="*/ 7561690 w 7561690"/>
                            <a:gd name="connsiteY3" fmla="*/ 15903 h 8261405"/>
                            <a:gd name="connsiteX4" fmla="*/ 7561690 w 7561690"/>
                            <a:gd name="connsiteY4" fmla="*/ 8261405 h 8261405"/>
                            <a:gd name="connsiteX5" fmla="*/ 0 w 7561690"/>
                            <a:gd name="connsiteY5" fmla="*/ 8261405 h 8261405"/>
                            <a:gd name="connsiteX6" fmla="*/ 0 w 7561690"/>
                            <a:gd name="connsiteY6" fmla="*/ 0 h 8261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61690" h="8261405">
                              <a:moveTo>
                                <a:pt x="0" y="7951"/>
                              </a:moveTo>
                              <a:lnTo>
                                <a:pt x="1828800" y="1359673"/>
                              </a:lnTo>
                              <a:lnTo>
                                <a:pt x="5740842" y="1359673"/>
                              </a:lnTo>
                              <a:lnTo>
                                <a:pt x="7561690" y="15903"/>
                              </a:lnTo>
                              <a:lnTo>
                                <a:pt x="7561690" y="8261405"/>
                              </a:lnTo>
                              <a:lnTo>
                                <a:pt x="0" y="8261405"/>
                              </a:lnTo>
                              <a:lnTo>
                                <a:pt x="0" y="0"/>
                              </a:lnTo>
                            </a:path>
                          </a:pathLst>
                        </a:custGeom>
                        <a:solidFill>
                          <a:srgbClr val="F6F6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kstvak 8"/>
                      <wps:cNvSpPr txBox="1"/>
                      <wps:spPr>
                        <a:xfrm>
                          <a:off x="-12701" y="7879093"/>
                          <a:ext cx="7574400" cy="212400"/>
                        </a:xfrm>
                        <a:prstGeom prst="rect">
                          <a:avLst/>
                        </a:prstGeom>
                        <a:noFill/>
                        <a:ln w="6350">
                          <a:noFill/>
                        </a:ln>
                      </wps:spPr>
                      <wps:txbx>
                        <w:txbxContent>
                          <w:p w14:paraId="7C37F90C" w14:textId="261D2BD6" w:rsidR="008F79D7" w:rsidRPr="004B2B39" w:rsidRDefault="008F79D7" w:rsidP="008F79D7">
                            <w:pPr>
                              <w:pStyle w:val="Basisalinea"/>
                              <w:tabs>
                                <w:tab w:val="left" w:pos="369"/>
                              </w:tabs>
                              <w:jc w:val="center"/>
                              <w:rPr>
                                <w:rFonts w:ascii="Arial" w:hAnsi="Arial" w:cs="Konnect Light"/>
                                <w:color w:val="auto"/>
                                <w:sz w:val="14"/>
                                <w:szCs w:val="14"/>
                                <w:lang w:val="en-US"/>
                              </w:rPr>
                            </w:pPr>
                            <w:r w:rsidRPr="004B2B39">
                              <w:rPr>
                                <w:rFonts w:ascii="Arial" w:hAnsi="Arial" w:cs="Konnect Light"/>
                                <w:color w:val="auto"/>
                                <w:sz w:val="14"/>
                                <w:szCs w:val="14"/>
                                <w:lang w:val="en-US"/>
                              </w:rPr>
                              <w:t xml:space="preserve">Appronto BV   |  </w:t>
                            </w:r>
                            <w:proofErr w:type="spellStart"/>
                            <w:r w:rsidRPr="004B2B39">
                              <w:rPr>
                                <w:rFonts w:ascii="Arial" w:hAnsi="Arial" w:cs="Konnect Light"/>
                                <w:color w:val="auto"/>
                                <w:sz w:val="14"/>
                                <w:szCs w:val="14"/>
                                <w:lang w:val="en-US"/>
                              </w:rPr>
                              <w:t>Stadionstraat</w:t>
                            </w:r>
                            <w:proofErr w:type="spellEnd"/>
                            <w:r w:rsidRPr="004B2B39">
                              <w:rPr>
                                <w:rFonts w:ascii="Arial" w:hAnsi="Arial" w:cs="Konnect Light"/>
                                <w:color w:val="auto"/>
                                <w:sz w:val="14"/>
                                <w:szCs w:val="14"/>
                                <w:lang w:val="en-US"/>
                              </w:rPr>
                              <w:t xml:space="preserve"> 15   |  4815 NC Breda   |  +31 85 800 00 45   |  administratie@appronto.nl  </w:t>
                            </w:r>
                          </w:p>
                          <w:p w14:paraId="0A5A47B6" w14:textId="77777777" w:rsidR="008F79D7" w:rsidRPr="004B2B39" w:rsidRDefault="008F79D7" w:rsidP="008F79D7">
                            <w:pPr>
                              <w:jc w:val="center"/>
                              <w:rPr>
                                <w:rFonts w:ascii="Konnect Light" w:hAnsi="Konnect Light"/>
                                <w:sz w:val="14"/>
                                <w:szCs w:val="14"/>
                                <w:lang w:val="en-US"/>
                              </w:rPr>
                            </w:pPr>
                          </w:p>
                          <w:p w14:paraId="447DB874" w14:textId="77777777" w:rsidR="008F79D7" w:rsidRPr="004B2B39" w:rsidRDefault="008F79D7" w:rsidP="008F79D7">
                            <w:pPr>
                              <w:jc w:val="center"/>
                              <w:rPr>
                                <w:rFonts w:ascii="Konnect Light" w:hAnsi="Konnect Light"/>
                                <w:sz w:val="14"/>
                                <w:szCs w:val="14"/>
                                <w:lang w:val="en-US"/>
                              </w:rPr>
                            </w:pPr>
                          </w:p>
                          <w:p w14:paraId="261A21D8" w14:textId="77777777" w:rsidR="008F79D7" w:rsidRPr="004B2B39" w:rsidRDefault="008F79D7" w:rsidP="008F79D7">
                            <w:pPr>
                              <w:jc w:val="center"/>
                              <w:rPr>
                                <w:rFonts w:ascii="Konnect Light" w:hAnsi="Konnect Light"/>
                                <w:sz w:val="14"/>
                                <w:szCs w:val="1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364B3D9" id="Groep 7" o:spid="_x0000_s1030" style="position:absolute;margin-left:-55pt;margin-top:145.3pt;width:596.4pt;height:650.5pt;z-index:251668480;mso-width-relative:margin" coordorigin="-127" coordsize="75744,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">
              <v:shape id="Vrije vorm 10" o:spid="_x0000_s1031" style="position:absolute;width:75616;height:82614;visibility:visible;mso-wrap-style:square;v-text-anchor:middle" coordsize="7561690,826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" path="m,7951l1828800,1359673r3912042,l7561690,15903r,8245502l,8261405,,e" fillcolor="#f6f6f6" stroked="f" strokeweight="1pt">
                <v:stroke joinstyle="miter"/>
                <v:path arrowok="t" o:connecttype="custom" o:connectlocs="0,7951;1828800,1359673;5740842,1359673;7561690,15903;7561690,8261405;0,8261405;0,0" o:connectangles="0,0,0,0,0,0,0"/>
              </v:shape>
              <v:shapetype id="_x0000_t202" coordsize="21600,21600" o:spt="202" path="m,l,21600r21600,l21600,xe">
                <v:stroke joinstyle="miter"/>
                <v:path gradientshapeok="t" o:connecttype="rect"/>
              </v:shapetype>
              <v:shape id="Tekstvak 8" o:spid="_x0000_s1032" type="#_x0000_t202" style="position:absolute;left:-127;top:78790;width:75743;height:2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" filled="f" stroked="f" strokeweight=".5pt">
                <v:textbox>
                  <w:txbxContent>
                    <w:p w14:paraId="7C37F90C" w14:textId="261D2BD6" w:rsidR="008F79D7" w:rsidRPr="004B2B39" w:rsidRDefault="008F79D7" w:rsidP="008F79D7">
                      <w:pPr>
                        <w:pStyle w:val="Basisalinea"/>
                        <w:tabs>
                          <w:tab w:val="left" w:pos="369"/>
                        </w:tabs>
                        <w:jc w:val="center"/>
                        <w:rPr>
                          <w:rFonts w:ascii="Arial" w:hAnsi="Arial" w:cs="Konnect Light"/>
                          <w:color w:val="auto"/>
                          <w:sz w:val="14"/>
                          <w:szCs w:val="14"/>
                          <w:lang w:val="en-US"/>
                        </w:rPr>
                      </w:pPr>
                      <w:r w:rsidRPr="004B2B39">
                        <w:rPr>
                          <w:rFonts w:ascii="Arial" w:hAnsi="Arial" w:cs="Konnect Light"/>
                          <w:color w:val="auto"/>
                          <w:sz w:val="14"/>
                          <w:szCs w:val="14"/>
                          <w:lang w:val="en-US"/>
                        </w:rPr>
                        <w:t xml:space="preserve">Appronto BV   |  </w:t>
                      </w:r>
                      <w:proofErr w:type="spellStart"/>
                      <w:r w:rsidRPr="004B2B39">
                        <w:rPr>
                          <w:rFonts w:ascii="Arial" w:hAnsi="Arial" w:cs="Konnect Light"/>
                          <w:color w:val="auto"/>
                          <w:sz w:val="14"/>
                          <w:szCs w:val="14"/>
                          <w:lang w:val="en-US"/>
                        </w:rPr>
                        <w:t>Stadionstraat</w:t>
                      </w:r>
                      <w:proofErr w:type="spellEnd"/>
                      <w:r w:rsidRPr="004B2B39">
                        <w:rPr>
                          <w:rFonts w:ascii="Arial" w:hAnsi="Arial" w:cs="Konnect Light"/>
                          <w:color w:val="auto"/>
                          <w:sz w:val="14"/>
                          <w:szCs w:val="14"/>
                          <w:lang w:val="en-US"/>
                        </w:rPr>
                        <w:t xml:space="preserve"> 15   |  4815 NC Breda   |  +31 85 800 00 45   |  administratie@appronto.nl  </w:t>
                      </w:r>
                    </w:p>
                    <w:p w14:paraId="0A5A47B6" w14:textId="77777777" w:rsidR="008F79D7" w:rsidRPr="004B2B39" w:rsidRDefault="008F79D7" w:rsidP="008F79D7">
                      <w:pPr>
                        <w:jc w:val="center"/>
                        <w:rPr>
                          <w:rFonts w:ascii="Konnect Light" w:hAnsi="Konnect Light"/>
                          <w:sz w:val="14"/>
                          <w:szCs w:val="14"/>
                          <w:lang w:val="en-US"/>
                        </w:rPr>
                      </w:pPr>
                    </w:p>
                    <w:p w14:paraId="447DB874" w14:textId="77777777" w:rsidR="008F79D7" w:rsidRPr="004B2B39" w:rsidRDefault="008F79D7" w:rsidP="008F79D7">
                      <w:pPr>
                        <w:jc w:val="center"/>
                        <w:rPr>
                          <w:rFonts w:ascii="Konnect Light" w:hAnsi="Konnect Light"/>
                          <w:sz w:val="14"/>
                          <w:szCs w:val="14"/>
                          <w:lang w:val="en-US"/>
                        </w:rPr>
                      </w:pPr>
                    </w:p>
                    <w:p w14:paraId="261A21D8" w14:textId="77777777" w:rsidR="008F79D7" w:rsidRPr="004B2B39" w:rsidRDefault="008F79D7" w:rsidP="008F79D7">
                      <w:pPr>
                        <w:jc w:val="center"/>
                        <w:rPr>
                          <w:rFonts w:ascii="Konnect Light" w:hAnsi="Konnect Light"/>
                          <w:sz w:val="14"/>
                          <w:szCs w:val="14"/>
                          <w:lang w:val="en-US"/>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3" type="#_x0000_t75" style="width:341pt;height:375pt" o:bullet="t">
        <v:imagedata r:id="rId1" o:title="app-bullet2"/>
      </v:shape>
    </w:pict>
  </w:numPicBullet>
  <w:abstractNum w:abstractNumId="0" w15:restartNumberingAfterBreak="0">
    <w:nsid w:val="F5E40989"/>
    <w:multiLevelType w:val="hybridMultilevel"/>
    <w:tmpl w:val="ABAF9B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F7CA94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5F59B1"/>
    <w:multiLevelType w:val="hybridMultilevel"/>
    <w:tmpl w:val="760E5958"/>
    <w:lvl w:ilvl="0" w:tplc="04130001">
      <w:start w:val="1"/>
      <w:numFmt w:val="bullet"/>
      <w:lvlText w:val=""/>
      <w:lvlJc w:val="left"/>
      <w:pPr>
        <w:ind w:left="3552" w:hanging="360"/>
      </w:pPr>
      <w:rPr>
        <w:rFonts w:ascii="Symbol" w:hAnsi="Symbol"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3" w15:restartNumberingAfterBreak="0">
    <w:nsid w:val="01233E2D"/>
    <w:multiLevelType w:val="hybridMultilevel"/>
    <w:tmpl w:val="4128195C"/>
    <w:lvl w:ilvl="0" w:tplc="04090001">
      <w:start w:val="1"/>
      <w:numFmt w:val="bullet"/>
      <w:lvlText w:val=""/>
      <w:lvlJc w:val="left"/>
      <w:pPr>
        <w:ind w:left="3192" w:hanging="360"/>
      </w:pPr>
      <w:rPr>
        <w:rFonts w:ascii="Symbol" w:hAnsi="Symbol" w:hint="default"/>
      </w:rPr>
    </w:lvl>
    <w:lvl w:ilvl="1" w:tplc="04090003" w:tentative="1">
      <w:start w:val="1"/>
      <w:numFmt w:val="bullet"/>
      <w:lvlText w:val="o"/>
      <w:lvlJc w:val="left"/>
      <w:pPr>
        <w:ind w:left="3912" w:hanging="360"/>
      </w:pPr>
      <w:rPr>
        <w:rFonts w:ascii="Courier New" w:hAnsi="Courier New" w:cs="Courier New" w:hint="default"/>
      </w:rPr>
    </w:lvl>
    <w:lvl w:ilvl="2" w:tplc="04090005" w:tentative="1">
      <w:start w:val="1"/>
      <w:numFmt w:val="bullet"/>
      <w:lvlText w:val=""/>
      <w:lvlJc w:val="left"/>
      <w:pPr>
        <w:ind w:left="4632" w:hanging="360"/>
      </w:pPr>
      <w:rPr>
        <w:rFonts w:ascii="Wingdings" w:hAnsi="Wingdings" w:hint="default"/>
      </w:rPr>
    </w:lvl>
    <w:lvl w:ilvl="3" w:tplc="04090001" w:tentative="1">
      <w:start w:val="1"/>
      <w:numFmt w:val="bullet"/>
      <w:lvlText w:val=""/>
      <w:lvlJc w:val="left"/>
      <w:pPr>
        <w:ind w:left="5352" w:hanging="360"/>
      </w:pPr>
      <w:rPr>
        <w:rFonts w:ascii="Symbol" w:hAnsi="Symbol" w:hint="default"/>
      </w:rPr>
    </w:lvl>
    <w:lvl w:ilvl="4" w:tplc="04090003" w:tentative="1">
      <w:start w:val="1"/>
      <w:numFmt w:val="bullet"/>
      <w:lvlText w:val="o"/>
      <w:lvlJc w:val="left"/>
      <w:pPr>
        <w:ind w:left="6072" w:hanging="360"/>
      </w:pPr>
      <w:rPr>
        <w:rFonts w:ascii="Courier New" w:hAnsi="Courier New" w:cs="Courier New" w:hint="default"/>
      </w:rPr>
    </w:lvl>
    <w:lvl w:ilvl="5" w:tplc="04090005" w:tentative="1">
      <w:start w:val="1"/>
      <w:numFmt w:val="bullet"/>
      <w:lvlText w:val=""/>
      <w:lvlJc w:val="left"/>
      <w:pPr>
        <w:ind w:left="6792" w:hanging="360"/>
      </w:pPr>
      <w:rPr>
        <w:rFonts w:ascii="Wingdings" w:hAnsi="Wingdings" w:hint="default"/>
      </w:rPr>
    </w:lvl>
    <w:lvl w:ilvl="6" w:tplc="04090001" w:tentative="1">
      <w:start w:val="1"/>
      <w:numFmt w:val="bullet"/>
      <w:lvlText w:val=""/>
      <w:lvlJc w:val="left"/>
      <w:pPr>
        <w:ind w:left="7512" w:hanging="360"/>
      </w:pPr>
      <w:rPr>
        <w:rFonts w:ascii="Symbol" w:hAnsi="Symbol" w:hint="default"/>
      </w:rPr>
    </w:lvl>
    <w:lvl w:ilvl="7" w:tplc="04090003" w:tentative="1">
      <w:start w:val="1"/>
      <w:numFmt w:val="bullet"/>
      <w:lvlText w:val="o"/>
      <w:lvlJc w:val="left"/>
      <w:pPr>
        <w:ind w:left="8232" w:hanging="360"/>
      </w:pPr>
      <w:rPr>
        <w:rFonts w:ascii="Courier New" w:hAnsi="Courier New" w:cs="Courier New" w:hint="default"/>
      </w:rPr>
    </w:lvl>
    <w:lvl w:ilvl="8" w:tplc="04090005" w:tentative="1">
      <w:start w:val="1"/>
      <w:numFmt w:val="bullet"/>
      <w:lvlText w:val=""/>
      <w:lvlJc w:val="left"/>
      <w:pPr>
        <w:ind w:left="8952" w:hanging="360"/>
      </w:pPr>
      <w:rPr>
        <w:rFonts w:ascii="Wingdings" w:hAnsi="Wingdings" w:hint="default"/>
      </w:rPr>
    </w:lvl>
  </w:abstractNum>
  <w:abstractNum w:abstractNumId="4" w15:restartNumberingAfterBreak="0">
    <w:nsid w:val="02DB477F"/>
    <w:multiLevelType w:val="hybridMultilevel"/>
    <w:tmpl w:val="17C2ACF8"/>
    <w:lvl w:ilvl="0" w:tplc="04130001">
      <w:start w:val="1"/>
      <w:numFmt w:val="bullet"/>
      <w:lvlText w:val=""/>
      <w:lvlJc w:val="left"/>
      <w:pPr>
        <w:ind w:left="3552" w:hanging="360"/>
      </w:pPr>
      <w:rPr>
        <w:rFonts w:ascii="Symbol" w:hAnsi="Symbol"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5" w15:restartNumberingAfterBreak="0">
    <w:nsid w:val="0DC31F20"/>
    <w:multiLevelType w:val="hybridMultilevel"/>
    <w:tmpl w:val="9CDA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B3CE0"/>
    <w:multiLevelType w:val="hybridMultilevel"/>
    <w:tmpl w:val="2D5A4B28"/>
    <w:lvl w:ilvl="0" w:tplc="04130001">
      <w:start w:val="1"/>
      <w:numFmt w:val="bullet"/>
      <w:lvlText w:val=""/>
      <w:lvlJc w:val="left"/>
      <w:pPr>
        <w:ind w:left="3552" w:hanging="360"/>
      </w:pPr>
      <w:rPr>
        <w:rFonts w:ascii="Symbol" w:hAnsi="Symbol"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7" w15:restartNumberingAfterBreak="0">
    <w:nsid w:val="135A1189"/>
    <w:multiLevelType w:val="hybridMultilevel"/>
    <w:tmpl w:val="EB04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07CB8"/>
    <w:multiLevelType w:val="hybridMultilevel"/>
    <w:tmpl w:val="FD183092"/>
    <w:lvl w:ilvl="0" w:tplc="0EF07FD8">
      <w:start w:val="5"/>
      <w:numFmt w:val="bullet"/>
      <w:lvlText w:val="-"/>
      <w:lvlJc w:val="left"/>
      <w:pPr>
        <w:ind w:left="2484" w:hanging="360"/>
      </w:pPr>
      <w:rPr>
        <w:rFonts w:ascii="Arial" w:eastAsiaTheme="minorHAnsi" w:hAnsi="Arial" w:cs="Arial"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9" w15:restartNumberingAfterBreak="0">
    <w:nsid w:val="1D42196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A73420"/>
    <w:multiLevelType w:val="hybridMultilevel"/>
    <w:tmpl w:val="16783C70"/>
    <w:numStyleLink w:val="Bullet"/>
  </w:abstractNum>
  <w:abstractNum w:abstractNumId="11" w15:restartNumberingAfterBreak="0">
    <w:nsid w:val="2B576529"/>
    <w:multiLevelType w:val="hybridMultilevel"/>
    <w:tmpl w:val="8EA2687E"/>
    <w:lvl w:ilvl="0" w:tplc="B328BD80">
      <w:start w:val="2017"/>
      <w:numFmt w:val="bullet"/>
      <w:lvlText w:val="-"/>
      <w:lvlJc w:val="left"/>
      <w:pPr>
        <w:ind w:left="3897" w:hanging="360"/>
      </w:pPr>
      <w:rPr>
        <w:rFonts w:ascii="Arial" w:eastAsiaTheme="minorHAnsi" w:hAnsi="Arial" w:cs="Arial" w:hint="default"/>
      </w:rPr>
    </w:lvl>
    <w:lvl w:ilvl="1" w:tplc="04130003" w:tentative="1">
      <w:start w:val="1"/>
      <w:numFmt w:val="bullet"/>
      <w:lvlText w:val="o"/>
      <w:lvlJc w:val="left"/>
      <w:pPr>
        <w:ind w:left="4617" w:hanging="360"/>
      </w:pPr>
      <w:rPr>
        <w:rFonts w:ascii="Courier New" w:hAnsi="Courier New" w:cs="Courier New" w:hint="default"/>
      </w:rPr>
    </w:lvl>
    <w:lvl w:ilvl="2" w:tplc="04130005" w:tentative="1">
      <w:start w:val="1"/>
      <w:numFmt w:val="bullet"/>
      <w:lvlText w:val=""/>
      <w:lvlJc w:val="left"/>
      <w:pPr>
        <w:ind w:left="5337" w:hanging="360"/>
      </w:pPr>
      <w:rPr>
        <w:rFonts w:ascii="Wingdings" w:hAnsi="Wingdings" w:hint="default"/>
      </w:rPr>
    </w:lvl>
    <w:lvl w:ilvl="3" w:tplc="04130001" w:tentative="1">
      <w:start w:val="1"/>
      <w:numFmt w:val="bullet"/>
      <w:lvlText w:val=""/>
      <w:lvlJc w:val="left"/>
      <w:pPr>
        <w:ind w:left="6057" w:hanging="360"/>
      </w:pPr>
      <w:rPr>
        <w:rFonts w:ascii="Symbol" w:hAnsi="Symbol" w:hint="default"/>
      </w:rPr>
    </w:lvl>
    <w:lvl w:ilvl="4" w:tplc="04130003" w:tentative="1">
      <w:start w:val="1"/>
      <w:numFmt w:val="bullet"/>
      <w:lvlText w:val="o"/>
      <w:lvlJc w:val="left"/>
      <w:pPr>
        <w:ind w:left="6777" w:hanging="360"/>
      </w:pPr>
      <w:rPr>
        <w:rFonts w:ascii="Courier New" w:hAnsi="Courier New" w:cs="Courier New" w:hint="default"/>
      </w:rPr>
    </w:lvl>
    <w:lvl w:ilvl="5" w:tplc="04130005" w:tentative="1">
      <w:start w:val="1"/>
      <w:numFmt w:val="bullet"/>
      <w:lvlText w:val=""/>
      <w:lvlJc w:val="left"/>
      <w:pPr>
        <w:ind w:left="7497" w:hanging="360"/>
      </w:pPr>
      <w:rPr>
        <w:rFonts w:ascii="Wingdings" w:hAnsi="Wingdings" w:hint="default"/>
      </w:rPr>
    </w:lvl>
    <w:lvl w:ilvl="6" w:tplc="04130001" w:tentative="1">
      <w:start w:val="1"/>
      <w:numFmt w:val="bullet"/>
      <w:lvlText w:val=""/>
      <w:lvlJc w:val="left"/>
      <w:pPr>
        <w:ind w:left="8217" w:hanging="360"/>
      </w:pPr>
      <w:rPr>
        <w:rFonts w:ascii="Symbol" w:hAnsi="Symbol" w:hint="default"/>
      </w:rPr>
    </w:lvl>
    <w:lvl w:ilvl="7" w:tplc="04130003" w:tentative="1">
      <w:start w:val="1"/>
      <w:numFmt w:val="bullet"/>
      <w:lvlText w:val="o"/>
      <w:lvlJc w:val="left"/>
      <w:pPr>
        <w:ind w:left="8937" w:hanging="360"/>
      </w:pPr>
      <w:rPr>
        <w:rFonts w:ascii="Courier New" w:hAnsi="Courier New" w:cs="Courier New" w:hint="default"/>
      </w:rPr>
    </w:lvl>
    <w:lvl w:ilvl="8" w:tplc="04130005" w:tentative="1">
      <w:start w:val="1"/>
      <w:numFmt w:val="bullet"/>
      <w:lvlText w:val=""/>
      <w:lvlJc w:val="left"/>
      <w:pPr>
        <w:ind w:left="9657" w:hanging="360"/>
      </w:pPr>
      <w:rPr>
        <w:rFonts w:ascii="Wingdings" w:hAnsi="Wingdings" w:hint="default"/>
      </w:rPr>
    </w:lvl>
  </w:abstractNum>
  <w:abstractNum w:abstractNumId="12" w15:restartNumberingAfterBreak="0">
    <w:nsid w:val="2D170ACB"/>
    <w:multiLevelType w:val="hybridMultilevel"/>
    <w:tmpl w:val="CF8A56D2"/>
    <w:lvl w:ilvl="0" w:tplc="BF2A688A">
      <w:start w:val="7"/>
      <w:numFmt w:val="bullet"/>
      <w:lvlText w:val="-"/>
      <w:lvlJc w:val="left"/>
      <w:pPr>
        <w:ind w:left="3192" w:hanging="360"/>
      </w:pPr>
      <w:rPr>
        <w:rFonts w:ascii="Arial" w:eastAsiaTheme="minorHAnsi" w:hAnsi="Arial" w:cs="Arial"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13" w15:restartNumberingAfterBreak="0">
    <w:nsid w:val="32D2509E"/>
    <w:multiLevelType w:val="hybridMultilevel"/>
    <w:tmpl w:val="16783C70"/>
    <w:styleLink w:val="Bullet"/>
    <w:lvl w:ilvl="0" w:tplc="EA52DC6C">
      <w:start w:val="1"/>
      <w:numFmt w:val="bullet"/>
      <w:lvlText w:val="*"/>
      <w:lvlJc w:val="left"/>
      <w:pPr>
        <w:ind w:left="16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EA98F6">
      <w:start w:val="1"/>
      <w:numFmt w:val="bullet"/>
      <w:lvlText w:val="*"/>
      <w:lvlJc w:val="left"/>
      <w:pPr>
        <w:ind w:left="34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B6C21E">
      <w:start w:val="1"/>
      <w:numFmt w:val="bullet"/>
      <w:lvlText w:val="*"/>
      <w:lvlJc w:val="left"/>
      <w:pPr>
        <w:ind w:left="52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DAE75C">
      <w:start w:val="1"/>
      <w:numFmt w:val="bullet"/>
      <w:lvlText w:val="*"/>
      <w:lvlJc w:val="left"/>
      <w:pPr>
        <w:ind w:left="70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AEEB7C">
      <w:start w:val="1"/>
      <w:numFmt w:val="bullet"/>
      <w:lvlText w:val="*"/>
      <w:lvlJc w:val="left"/>
      <w:pPr>
        <w:ind w:left="88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445F66">
      <w:start w:val="1"/>
      <w:numFmt w:val="bullet"/>
      <w:lvlText w:val="*"/>
      <w:lvlJc w:val="left"/>
      <w:pPr>
        <w:ind w:left="106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A81942">
      <w:start w:val="1"/>
      <w:numFmt w:val="bullet"/>
      <w:lvlText w:val="*"/>
      <w:lvlJc w:val="left"/>
      <w:pPr>
        <w:ind w:left="124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E876D4">
      <w:start w:val="1"/>
      <w:numFmt w:val="bullet"/>
      <w:lvlText w:val="*"/>
      <w:lvlJc w:val="left"/>
      <w:pPr>
        <w:ind w:left="142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8068E0">
      <w:start w:val="1"/>
      <w:numFmt w:val="bullet"/>
      <w:lvlText w:val="*"/>
      <w:lvlJc w:val="left"/>
      <w:pPr>
        <w:ind w:left="160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5C224B8"/>
    <w:multiLevelType w:val="hybridMultilevel"/>
    <w:tmpl w:val="C960F938"/>
    <w:lvl w:ilvl="0" w:tplc="04130001">
      <w:start w:val="1"/>
      <w:numFmt w:val="bullet"/>
      <w:lvlText w:val=""/>
      <w:lvlJc w:val="left"/>
      <w:pPr>
        <w:ind w:left="3195" w:hanging="360"/>
      </w:pPr>
      <w:rPr>
        <w:rFonts w:ascii="Symbol" w:hAnsi="Symbol" w:hint="default"/>
      </w:rPr>
    </w:lvl>
    <w:lvl w:ilvl="1" w:tplc="04130003" w:tentative="1">
      <w:start w:val="1"/>
      <w:numFmt w:val="bullet"/>
      <w:lvlText w:val="o"/>
      <w:lvlJc w:val="left"/>
      <w:pPr>
        <w:ind w:left="3915" w:hanging="360"/>
      </w:pPr>
      <w:rPr>
        <w:rFonts w:ascii="Courier New" w:hAnsi="Courier New" w:cs="Courier New" w:hint="default"/>
      </w:rPr>
    </w:lvl>
    <w:lvl w:ilvl="2" w:tplc="04130005" w:tentative="1">
      <w:start w:val="1"/>
      <w:numFmt w:val="bullet"/>
      <w:lvlText w:val=""/>
      <w:lvlJc w:val="left"/>
      <w:pPr>
        <w:ind w:left="4635" w:hanging="360"/>
      </w:pPr>
      <w:rPr>
        <w:rFonts w:ascii="Wingdings" w:hAnsi="Wingdings" w:hint="default"/>
      </w:rPr>
    </w:lvl>
    <w:lvl w:ilvl="3" w:tplc="04130001" w:tentative="1">
      <w:start w:val="1"/>
      <w:numFmt w:val="bullet"/>
      <w:lvlText w:val=""/>
      <w:lvlJc w:val="left"/>
      <w:pPr>
        <w:ind w:left="5355" w:hanging="360"/>
      </w:pPr>
      <w:rPr>
        <w:rFonts w:ascii="Symbol" w:hAnsi="Symbol" w:hint="default"/>
      </w:rPr>
    </w:lvl>
    <w:lvl w:ilvl="4" w:tplc="04130003" w:tentative="1">
      <w:start w:val="1"/>
      <w:numFmt w:val="bullet"/>
      <w:lvlText w:val="o"/>
      <w:lvlJc w:val="left"/>
      <w:pPr>
        <w:ind w:left="6075" w:hanging="360"/>
      </w:pPr>
      <w:rPr>
        <w:rFonts w:ascii="Courier New" w:hAnsi="Courier New" w:cs="Courier New" w:hint="default"/>
      </w:rPr>
    </w:lvl>
    <w:lvl w:ilvl="5" w:tplc="04130005" w:tentative="1">
      <w:start w:val="1"/>
      <w:numFmt w:val="bullet"/>
      <w:lvlText w:val=""/>
      <w:lvlJc w:val="left"/>
      <w:pPr>
        <w:ind w:left="6795" w:hanging="360"/>
      </w:pPr>
      <w:rPr>
        <w:rFonts w:ascii="Wingdings" w:hAnsi="Wingdings" w:hint="default"/>
      </w:rPr>
    </w:lvl>
    <w:lvl w:ilvl="6" w:tplc="04130001" w:tentative="1">
      <w:start w:val="1"/>
      <w:numFmt w:val="bullet"/>
      <w:lvlText w:val=""/>
      <w:lvlJc w:val="left"/>
      <w:pPr>
        <w:ind w:left="7515" w:hanging="360"/>
      </w:pPr>
      <w:rPr>
        <w:rFonts w:ascii="Symbol" w:hAnsi="Symbol" w:hint="default"/>
      </w:rPr>
    </w:lvl>
    <w:lvl w:ilvl="7" w:tplc="04130003" w:tentative="1">
      <w:start w:val="1"/>
      <w:numFmt w:val="bullet"/>
      <w:lvlText w:val="o"/>
      <w:lvlJc w:val="left"/>
      <w:pPr>
        <w:ind w:left="8235" w:hanging="360"/>
      </w:pPr>
      <w:rPr>
        <w:rFonts w:ascii="Courier New" w:hAnsi="Courier New" w:cs="Courier New" w:hint="default"/>
      </w:rPr>
    </w:lvl>
    <w:lvl w:ilvl="8" w:tplc="04130005" w:tentative="1">
      <w:start w:val="1"/>
      <w:numFmt w:val="bullet"/>
      <w:lvlText w:val=""/>
      <w:lvlJc w:val="left"/>
      <w:pPr>
        <w:ind w:left="8955" w:hanging="360"/>
      </w:pPr>
      <w:rPr>
        <w:rFonts w:ascii="Wingdings" w:hAnsi="Wingdings" w:hint="default"/>
      </w:rPr>
    </w:lvl>
  </w:abstractNum>
  <w:abstractNum w:abstractNumId="15" w15:restartNumberingAfterBreak="0">
    <w:nsid w:val="37822266"/>
    <w:multiLevelType w:val="hybridMultilevel"/>
    <w:tmpl w:val="EE98D0B2"/>
    <w:lvl w:ilvl="0" w:tplc="EC92217C">
      <w:start w:val="2017"/>
      <w:numFmt w:val="bullet"/>
      <w:lvlText w:val="-"/>
      <w:lvlJc w:val="left"/>
      <w:pPr>
        <w:ind w:left="3900" w:hanging="360"/>
      </w:pPr>
      <w:rPr>
        <w:rFonts w:ascii="Arial" w:eastAsiaTheme="minorHAnsi" w:hAnsi="Arial" w:cs="Arial"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6" w15:restartNumberingAfterBreak="0">
    <w:nsid w:val="38F42FC9"/>
    <w:multiLevelType w:val="multilevel"/>
    <w:tmpl w:val="DC2C3DD4"/>
    <w:lvl w:ilvl="0">
      <w:start w:val="12"/>
      <w:numFmt w:val="decimal"/>
      <w:lvlText w:val="%1"/>
      <w:lvlJc w:val="left"/>
      <w:pPr>
        <w:ind w:left="672" w:hanging="672"/>
      </w:pPr>
      <w:rPr>
        <w:rFonts w:hint="default"/>
      </w:rPr>
    </w:lvl>
    <w:lvl w:ilvl="1">
      <w:start w:val="2019"/>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9F7058E"/>
    <w:multiLevelType w:val="multilevel"/>
    <w:tmpl w:val="8C74D598"/>
    <w:lvl w:ilvl="0">
      <w:start w:val="3"/>
      <w:numFmt w:val="decimalZero"/>
      <w:lvlText w:val="%1"/>
      <w:lvlJc w:val="left"/>
      <w:pPr>
        <w:ind w:left="690" w:hanging="690"/>
      </w:pPr>
      <w:rPr>
        <w:rFonts w:hint="default"/>
      </w:rPr>
    </w:lvl>
    <w:lvl w:ilvl="1">
      <w:start w:val="2020"/>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E4D5357"/>
    <w:multiLevelType w:val="multilevel"/>
    <w:tmpl w:val="D9229740"/>
    <w:lvl w:ilvl="0">
      <w:start w:val="1"/>
      <w:numFmt w:val="decimalZero"/>
      <w:lvlText w:val="%1"/>
      <w:lvlJc w:val="left"/>
      <w:pPr>
        <w:ind w:left="672" w:hanging="672"/>
      </w:pPr>
      <w:rPr>
        <w:rFonts w:hint="default"/>
      </w:rPr>
    </w:lvl>
    <w:lvl w:ilvl="1">
      <w:start w:val="2020"/>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73431B"/>
    <w:multiLevelType w:val="hybridMultilevel"/>
    <w:tmpl w:val="31A01C32"/>
    <w:lvl w:ilvl="0" w:tplc="04130001">
      <w:start w:val="1"/>
      <w:numFmt w:val="bullet"/>
      <w:lvlText w:val=""/>
      <w:lvlJc w:val="left"/>
      <w:pPr>
        <w:ind w:left="3192" w:hanging="360"/>
      </w:pPr>
      <w:rPr>
        <w:rFonts w:ascii="Symbol" w:hAnsi="Symbol" w:hint="default"/>
      </w:rPr>
    </w:lvl>
    <w:lvl w:ilvl="1" w:tplc="04130003">
      <w:start w:val="1"/>
      <w:numFmt w:val="bullet"/>
      <w:lvlText w:val="o"/>
      <w:lvlJc w:val="left"/>
      <w:pPr>
        <w:ind w:left="3912" w:hanging="360"/>
      </w:pPr>
      <w:rPr>
        <w:rFonts w:ascii="Courier New" w:hAnsi="Courier New" w:cs="Courier New" w:hint="default"/>
      </w:rPr>
    </w:lvl>
    <w:lvl w:ilvl="2" w:tplc="04130005">
      <w:start w:val="1"/>
      <w:numFmt w:val="bullet"/>
      <w:lvlText w:val=""/>
      <w:lvlJc w:val="left"/>
      <w:pPr>
        <w:ind w:left="4632" w:hanging="360"/>
      </w:pPr>
      <w:rPr>
        <w:rFonts w:ascii="Wingdings" w:hAnsi="Wingdings" w:hint="default"/>
      </w:rPr>
    </w:lvl>
    <w:lvl w:ilvl="3" w:tplc="04130001">
      <w:start w:val="1"/>
      <w:numFmt w:val="bullet"/>
      <w:lvlText w:val=""/>
      <w:lvlJc w:val="left"/>
      <w:pPr>
        <w:ind w:left="5352" w:hanging="360"/>
      </w:pPr>
      <w:rPr>
        <w:rFonts w:ascii="Symbol" w:hAnsi="Symbol" w:hint="default"/>
      </w:rPr>
    </w:lvl>
    <w:lvl w:ilvl="4" w:tplc="04130003">
      <w:start w:val="1"/>
      <w:numFmt w:val="bullet"/>
      <w:lvlText w:val="o"/>
      <w:lvlJc w:val="left"/>
      <w:pPr>
        <w:ind w:left="6072" w:hanging="360"/>
      </w:pPr>
      <w:rPr>
        <w:rFonts w:ascii="Courier New" w:hAnsi="Courier New" w:cs="Courier New" w:hint="default"/>
      </w:rPr>
    </w:lvl>
    <w:lvl w:ilvl="5" w:tplc="04130005">
      <w:start w:val="1"/>
      <w:numFmt w:val="bullet"/>
      <w:lvlText w:val=""/>
      <w:lvlJc w:val="left"/>
      <w:pPr>
        <w:ind w:left="6792" w:hanging="360"/>
      </w:pPr>
      <w:rPr>
        <w:rFonts w:ascii="Wingdings" w:hAnsi="Wingdings" w:hint="default"/>
      </w:rPr>
    </w:lvl>
    <w:lvl w:ilvl="6" w:tplc="04130001">
      <w:start w:val="1"/>
      <w:numFmt w:val="bullet"/>
      <w:lvlText w:val=""/>
      <w:lvlJc w:val="left"/>
      <w:pPr>
        <w:ind w:left="7512" w:hanging="360"/>
      </w:pPr>
      <w:rPr>
        <w:rFonts w:ascii="Symbol" w:hAnsi="Symbol" w:hint="default"/>
      </w:rPr>
    </w:lvl>
    <w:lvl w:ilvl="7" w:tplc="04130003">
      <w:start w:val="1"/>
      <w:numFmt w:val="bullet"/>
      <w:lvlText w:val="o"/>
      <w:lvlJc w:val="left"/>
      <w:pPr>
        <w:ind w:left="8232" w:hanging="360"/>
      </w:pPr>
      <w:rPr>
        <w:rFonts w:ascii="Courier New" w:hAnsi="Courier New" w:cs="Courier New" w:hint="default"/>
      </w:rPr>
    </w:lvl>
    <w:lvl w:ilvl="8" w:tplc="04130005">
      <w:start w:val="1"/>
      <w:numFmt w:val="bullet"/>
      <w:lvlText w:val=""/>
      <w:lvlJc w:val="left"/>
      <w:pPr>
        <w:ind w:left="8952" w:hanging="360"/>
      </w:pPr>
      <w:rPr>
        <w:rFonts w:ascii="Wingdings" w:hAnsi="Wingdings" w:hint="default"/>
      </w:rPr>
    </w:lvl>
  </w:abstractNum>
  <w:abstractNum w:abstractNumId="20" w15:restartNumberingAfterBreak="0">
    <w:nsid w:val="43C17648"/>
    <w:multiLevelType w:val="hybridMultilevel"/>
    <w:tmpl w:val="8F0A1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D3B89"/>
    <w:multiLevelType w:val="multilevel"/>
    <w:tmpl w:val="A55C43B2"/>
    <w:lvl w:ilvl="0">
      <w:start w:val="1"/>
      <w:numFmt w:val="decimal"/>
      <w:pStyle w:val="Kop1"/>
      <w:lvlText w:val="%1"/>
      <w:lvlJc w:val="left"/>
      <w:pPr>
        <w:ind w:left="4649" w:hanging="680"/>
      </w:pPr>
      <w:rPr>
        <w:rFonts w:hint="default"/>
      </w:rPr>
    </w:lvl>
    <w:lvl w:ilvl="1">
      <w:start w:val="1"/>
      <w:numFmt w:val="decimal"/>
      <w:pStyle w:val="Kop2"/>
      <w:lvlText w:val="%1.%2"/>
      <w:lvlJc w:val="left"/>
      <w:pPr>
        <w:ind w:left="3091" w:hanging="680"/>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2" w15:restartNumberingAfterBreak="0">
    <w:nsid w:val="4F9670F2"/>
    <w:multiLevelType w:val="hybridMultilevel"/>
    <w:tmpl w:val="24461B72"/>
    <w:lvl w:ilvl="0" w:tplc="84BEEFDA">
      <w:start w:val="2017"/>
      <w:numFmt w:val="bullet"/>
      <w:lvlText w:val="-"/>
      <w:lvlJc w:val="left"/>
      <w:pPr>
        <w:ind w:left="3900" w:hanging="360"/>
      </w:pPr>
      <w:rPr>
        <w:rFonts w:ascii="Arial" w:eastAsiaTheme="minorHAnsi" w:hAnsi="Arial" w:cs="Arial"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23" w15:restartNumberingAfterBreak="0">
    <w:nsid w:val="54BA3491"/>
    <w:multiLevelType w:val="hybridMultilevel"/>
    <w:tmpl w:val="A8F444CE"/>
    <w:lvl w:ilvl="0" w:tplc="04130001">
      <w:start w:val="1"/>
      <w:numFmt w:val="bullet"/>
      <w:lvlText w:val=""/>
      <w:lvlJc w:val="left"/>
      <w:pPr>
        <w:ind w:left="3552" w:hanging="360"/>
      </w:pPr>
      <w:rPr>
        <w:rFonts w:ascii="Symbol" w:hAnsi="Symbol"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24" w15:restartNumberingAfterBreak="0">
    <w:nsid w:val="5E1F1E8B"/>
    <w:multiLevelType w:val="hybridMultilevel"/>
    <w:tmpl w:val="C7DE1D0C"/>
    <w:lvl w:ilvl="0" w:tplc="04130001">
      <w:start w:val="1"/>
      <w:numFmt w:val="bullet"/>
      <w:lvlText w:val=""/>
      <w:lvlJc w:val="left"/>
      <w:pPr>
        <w:ind w:left="3552" w:hanging="360"/>
      </w:pPr>
      <w:rPr>
        <w:rFonts w:ascii="Symbol" w:hAnsi="Symbol"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25" w15:restartNumberingAfterBreak="0">
    <w:nsid w:val="5F104430"/>
    <w:multiLevelType w:val="hybridMultilevel"/>
    <w:tmpl w:val="5118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1A73B7"/>
    <w:multiLevelType w:val="hybridMultilevel"/>
    <w:tmpl w:val="65C0070E"/>
    <w:lvl w:ilvl="0" w:tplc="5F6080F2">
      <w:start w:val="2017"/>
      <w:numFmt w:val="bullet"/>
      <w:lvlText w:val="-"/>
      <w:lvlJc w:val="left"/>
      <w:pPr>
        <w:ind w:left="3900" w:hanging="360"/>
      </w:pPr>
      <w:rPr>
        <w:rFonts w:ascii="Arial" w:eastAsiaTheme="minorHAnsi" w:hAnsi="Arial" w:cs="Arial"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27" w15:restartNumberingAfterBreak="0">
    <w:nsid w:val="67BF5526"/>
    <w:multiLevelType w:val="hybridMultilevel"/>
    <w:tmpl w:val="9D741A3A"/>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28" w15:restartNumberingAfterBreak="0">
    <w:nsid w:val="6CE14047"/>
    <w:multiLevelType w:val="hybridMultilevel"/>
    <w:tmpl w:val="64769274"/>
    <w:lvl w:ilvl="0" w:tplc="D284BF14">
      <w:start w:val="1"/>
      <w:numFmt w:val="bullet"/>
      <w:pStyle w:val="Lijstalinea"/>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7629D8"/>
    <w:multiLevelType w:val="hybridMultilevel"/>
    <w:tmpl w:val="10D4F15E"/>
    <w:lvl w:ilvl="0" w:tplc="A1A0FC64">
      <w:start w:val="2017"/>
      <w:numFmt w:val="bullet"/>
      <w:lvlText w:val="-"/>
      <w:lvlJc w:val="left"/>
      <w:pPr>
        <w:ind w:left="3897" w:hanging="360"/>
      </w:pPr>
      <w:rPr>
        <w:rFonts w:ascii="Arial" w:eastAsiaTheme="minorHAnsi" w:hAnsi="Arial" w:cs="Arial" w:hint="default"/>
      </w:rPr>
    </w:lvl>
    <w:lvl w:ilvl="1" w:tplc="04130003" w:tentative="1">
      <w:start w:val="1"/>
      <w:numFmt w:val="bullet"/>
      <w:lvlText w:val="o"/>
      <w:lvlJc w:val="left"/>
      <w:pPr>
        <w:ind w:left="4617" w:hanging="360"/>
      </w:pPr>
      <w:rPr>
        <w:rFonts w:ascii="Courier New" w:hAnsi="Courier New" w:cs="Courier New" w:hint="default"/>
      </w:rPr>
    </w:lvl>
    <w:lvl w:ilvl="2" w:tplc="04130005" w:tentative="1">
      <w:start w:val="1"/>
      <w:numFmt w:val="bullet"/>
      <w:lvlText w:val=""/>
      <w:lvlJc w:val="left"/>
      <w:pPr>
        <w:ind w:left="5337" w:hanging="360"/>
      </w:pPr>
      <w:rPr>
        <w:rFonts w:ascii="Wingdings" w:hAnsi="Wingdings" w:hint="default"/>
      </w:rPr>
    </w:lvl>
    <w:lvl w:ilvl="3" w:tplc="04130001" w:tentative="1">
      <w:start w:val="1"/>
      <w:numFmt w:val="bullet"/>
      <w:lvlText w:val=""/>
      <w:lvlJc w:val="left"/>
      <w:pPr>
        <w:ind w:left="6057" w:hanging="360"/>
      </w:pPr>
      <w:rPr>
        <w:rFonts w:ascii="Symbol" w:hAnsi="Symbol" w:hint="default"/>
      </w:rPr>
    </w:lvl>
    <w:lvl w:ilvl="4" w:tplc="04130003" w:tentative="1">
      <w:start w:val="1"/>
      <w:numFmt w:val="bullet"/>
      <w:lvlText w:val="o"/>
      <w:lvlJc w:val="left"/>
      <w:pPr>
        <w:ind w:left="6777" w:hanging="360"/>
      </w:pPr>
      <w:rPr>
        <w:rFonts w:ascii="Courier New" w:hAnsi="Courier New" w:cs="Courier New" w:hint="default"/>
      </w:rPr>
    </w:lvl>
    <w:lvl w:ilvl="5" w:tplc="04130005" w:tentative="1">
      <w:start w:val="1"/>
      <w:numFmt w:val="bullet"/>
      <w:lvlText w:val=""/>
      <w:lvlJc w:val="left"/>
      <w:pPr>
        <w:ind w:left="7497" w:hanging="360"/>
      </w:pPr>
      <w:rPr>
        <w:rFonts w:ascii="Wingdings" w:hAnsi="Wingdings" w:hint="default"/>
      </w:rPr>
    </w:lvl>
    <w:lvl w:ilvl="6" w:tplc="04130001" w:tentative="1">
      <w:start w:val="1"/>
      <w:numFmt w:val="bullet"/>
      <w:lvlText w:val=""/>
      <w:lvlJc w:val="left"/>
      <w:pPr>
        <w:ind w:left="8217" w:hanging="360"/>
      </w:pPr>
      <w:rPr>
        <w:rFonts w:ascii="Symbol" w:hAnsi="Symbol" w:hint="default"/>
      </w:rPr>
    </w:lvl>
    <w:lvl w:ilvl="7" w:tplc="04130003" w:tentative="1">
      <w:start w:val="1"/>
      <w:numFmt w:val="bullet"/>
      <w:lvlText w:val="o"/>
      <w:lvlJc w:val="left"/>
      <w:pPr>
        <w:ind w:left="8937" w:hanging="360"/>
      </w:pPr>
      <w:rPr>
        <w:rFonts w:ascii="Courier New" w:hAnsi="Courier New" w:cs="Courier New" w:hint="default"/>
      </w:rPr>
    </w:lvl>
    <w:lvl w:ilvl="8" w:tplc="04130005" w:tentative="1">
      <w:start w:val="1"/>
      <w:numFmt w:val="bullet"/>
      <w:lvlText w:val=""/>
      <w:lvlJc w:val="left"/>
      <w:pPr>
        <w:ind w:left="9657" w:hanging="360"/>
      </w:pPr>
      <w:rPr>
        <w:rFonts w:ascii="Wingdings" w:hAnsi="Wingdings" w:hint="default"/>
      </w:rPr>
    </w:lvl>
  </w:abstractNum>
  <w:abstractNum w:abstractNumId="30" w15:restartNumberingAfterBreak="0">
    <w:nsid w:val="6DDB4993"/>
    <w:multiLevelType w:val="hybridMultilevel"/>
    <w:tmpl w:val="BF3AA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401D2"/>
    <w:multiLevelType w:val="hybridMultilevel"/>
    <w:tmpl w:val="F0186A40"/>
    <w:lvl w:ilvl="0" w:tplc="04130001">
      <w:start w:val="1"/>
      <w:numFmt w:val="bullet"/>
      <w:lvlText w:val=""/>
      <w:lvlJc w:val="left"/>
      <w:pPr>
        <w:ind w:left="3555" w:hanging="360"/>
      </w:pPr>
      <w:rPr>
        <w:rFonts w:ascii="Symbol" w:hAnsi="Symbol" w:hint="default"/>
      </w:rPr>
    </w:lvl>
    <w:lvl w:ilvl="1" w:tplc="04130003" w:tentative="1">
      <w:start w:val="1"/>
      <w:numFmt w:val="bullet"/>
      <w:lvlText w:val="o"/>
      <w:lvlJc w:val="left"/>
      <w:pPr>
        <w:ind w:left="4275" w:hanging="360"/>
      </w:pPr>
      <w:rPr>
        <w:rFonts w:ascii="Courier New" w:hAnsi="Courier New" w:cs="Courier New" w:hint="default"/>
      </w:rPr>
    </w:lvl>
    <w:lvl w:ilvl="2" w:tplc="04130005" w:tentative="1">
      <w:start w:val="1"/>
      <w:numFmt w:val="bullet"/>
      <w:lvlText w:val=""/>
      <w:lvlJc w:val="left"/>
      <w:pPr>
        <w:ind w:left="4995" w:hanging="360"/>
      </w:pPr>
      <w:rPr>
        <w:rFonts w:ascii="Wingdings" w:hAnsi="Wingdings" w:hint="default"/>
      </w:rPr>
    </w:lvl>
    <w:lvl w:ilvl="3" w:tplc="04130001" w:tentative="1">
      <w:start w:val="1"/>
      <w:numFmt w:val="bullet"/>
      <w:lvlText w:val=""/>
      <w:lvlJc w:val="left"/>
      <w:pPr>
        <w:ind w:left="5715" w:hanging="360"/>
      </w:pPr>
      <w:rPr>
        <w:rFonts w:ascii="Symbol" w:hAnsi="Symbol" w:hint="default"/>
      </w:rPr>
    </w:lvl>
    <w:lvl w:ilvl="4" w:tplc="04130003" w:tentative="1">
      <w:start w:val="1"/>
      <w:numFmt w:val="bullet"/>
      <w:lvlText w:val="o"/>
      <w:lvlJc w:val="left"/>
      <w:pPr>
        <w:ind w:left="6435" w:hanging="360"/>
      </w:pPr>
      <w:rPr>
        <w:rFonts w:ascii="Courier New" w:hAnsi="Courier New" w:cs="Courier New" w:hint="default"/>
      </w:rPr>
    </w:lvl>
    <w:lvl w:ilvl="5" w:tplc="04130005" w:tentative="1">
      <w:start w:val="1"/>
      <w:numFmt w:val="bullet"/>
      <w:lvlText w:val=""/>
      <w:lvlJc w:val="left"/>
      <w:pPr>
        <w:ind w:left="7155" w:hanging="360"/>
      </w:pPr>
      <w:rPr>
        <w:rFonts w:ascii="Wingdings" w:hAnsi="Wingdings" w:hint="default"/>
      </w:rPr>
    </w:lvl>
    <w:lvl w:ilvl="6" w:tplc="04130001" w:tentative="1">
      <w:start w:val="1"/>
      <w:numFmt w:val="bullet"/>
      <w:lvlText w:val=""/>
      <w:lvlJc w:val="left"/>
      <w:pPr>
        <w:ind w:left="7875" w:hanging="360"/>
      </w:pPr>
      <w:rPr>
        <w:rFonts w:ascii="Symbol" w:hAnsi="Symbol" w:hint="default"/>
      </w:rPr>
    </w:lvl>
    <w:lvl w:ilvl="7" w:tplc="04130003" w:tentative="1">
      <w:start w:val="1"/>
      <w:numFmt w:val="bullet"/>
      <w:lvlText w:val="o"/>
      <w:lvlJc w:val="left"/>
      <w:pPr>
        <w:ind w:left="8595" w:hanging="360"/>
      </w:pPr>
      <w:rPr>
        <w:rFonts w:ascii="Courier New" w:hAnsi="Courier New" w:cs="Courier New" w:hint="default"/>
      </w:rPr>
    </w:lvl>
    <w:lvl w:ilvl="8" w:tplc="04130005" w:tentative="1">
      <w:start w:val="1"/>
      <w:numFmt w:val="bullet"/>
      <w:lvlText w:val=""/>
      <w:lvlJc w:val="left"/>
      <w:pPr>
        <w:ind w:left="9315" w:hanging="360"/>
      </w:pPr>
      <w:rPr>
        <w:rFonts w:ascii="Wingdings" w:hAnsi="Wingdings" w:hint="default"/>
      </w:rPr>
    </w:lvl>
  </w:abstractNum>
  <w:abstractNum w:abstractNumId="32" w15:restartNumberingAfterBreak="0">
    <w:nsid w:val="72F62751"/>
    <w:multiLevelType w:val="hybridMultilevel"/>
    <w:tmpl w:val="F908631C"/>
    <w:lvl w:ilvl="0" w:tplc="7E305D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826CC9"/>
    <w:multiLevelType w:val="hybridMultilevel"/>
    <w:tmpl w:val="51580416"/>
    <w:lvl w:ilvl="0" w:tplc="749E36D8">
      <w:start w:val="2017"/>
      <w:numFmt w:val="bullet"/>
      <w:lvlText w:val="-"/>
      <w:lvlJc w:val="left"/>
      <w:pPr>
        <w:ind w:left="4608" w:hanging="360"/>
      </w:pPr>
      <w:rPr>
        <w:rFonts w:ascii="Arial" w:eastAsiaTheme="minorHAnsi" w:hAnsi="Arial" w:cs="Arial" w:hint="default"/>
      </w:rPr>
    </w:lvl>
    <w:lvl w:ilvl="1" w:tplc="04130003" w:tentative="1">
      <w:start w:val="1"/>
      <w:numFmt w:val="bullet"/>
      <w:lvlText w:val="o"/>
      <w:lvlJc w:val="left"/>
      <w:pPr>
        <w:ind w:left="5328" w:hanging="360"/>
      </w:pPr>
      <w:rPr>
        <w:rFonts w:ascii="Courier New" w:hAnsi="Courier New" w:cs="Courier New" w:hint="default"/>
      </w:rPr>
    </w:lvl>
    <w:lvl w:ilvl="2" w:tplc="04130005" w:tentative="1">
      <w:start w:val="1"/>
      <w:numFmt w:val="bullet"/>
      <w:lvlText w:val=""/>
      <w:lvlJc w:val="left"/>
      <w:pPr>
        <w:ind w:left="6048" w:hanging="360"/>
      </w:pPr>
      <w:rPr>
        <w:rFonts w:ascii="Wingdings" w:hAnsi="Wingdings" w:hint="default"/>
      </w:rPr>
    </w:lvl>
    <w:lvl w:ilvl="3" w:tplc="04130001" w:tentative="1">
      <w:start w:val="1"/>
      <w:numFmt w:val="bullet"/>
      <w:lvlText w:val=""/>
      <w:lvlJc w:val="left"/>
      <w:pPr>
        <w:ind w:left="6768" w:hanging="360"/>
      </w:pPr>
      <w:rPr>
        <w:rFonts w:ascii="Symbol" w:hAnsi="Symbol" w:hint="default"/>
      </w:rPr>
    </w:lvl>
    <w:lvl w:ilvl="4" w:tplc="04130003" w:tentative="1">
      <w:start w:val="1"/>
      <w:numFmt w:val="bullet"/>
      <w:lvlText w:val="o"/>
      <w:lvlJc w:val="left"/>
      <w:pPr>
        <w:ind w:left="7488" w:hanging="360"/>
      </w:pPr>
      <w:rPr>
        <w:rFonts w:ascii="Courier New" w:hAnsi="Courier New" w:cs="Courier New" w:hint="default"/>
      </w:rPr>
    </w:lvl>
    <w:lvl w:ilvl="5" w:tplc="04130005" w:tentative="1">
      <w:start w:val="1"/>
      <w:numFmt w:val="bullet"/>
      <w:lvlText w:val=""/>
      <w:lvlJc w:val="left"/>
      <w:pPr>
        <w:ind w:left="8208" w:hanging="360"/>
      </w:pPr>
      <w:rPr>
        <w:rFonts w:ascii="Wingdings" w:hAnsi="Wingdings" w:hint="default"/>
      </w:rPr>
    </w:lvl>
    <w:lvl w:ilvl="6" w:tplc="04130001" w:tentative="1">
      <w:start w:val="1"/>
      <w:numFmt w:val="bullet"/>
      <w:lvlText w:val=""/>
      <w:lvlJc w:val="left"/>
      <w:pPr>
        <w:ind w:left="8928" w:hanging="360"/>
      </w:pPr>
      <w:rPr>
        <w:rFonts w:ascii="Symbol" w:hAnsi="Symbol" w:hint="default"/>
      </w:rPr>
    </w:lvl>
    <w:lvl w:ilvl="7" w:tplc="04130003" w:tentative="1">
      <w:start w:val="1"/>
      <w:numFmt w:val="bullet"/>
      <w:lvlText w:val="o"/>
      <w:lvlJc w:val="left"/>
      <w:pPr>
        <w:ind w:left="9648" w:hanging="360"/>
      </w:pPr>
      <w:rPr>
        <w:rFonts w:ascii="Courier New" w:hAnsi="Courier New" w:cs="Courier New" w:hint="default"/>
      </w:rPr>
    </w:lvl>
    <w:lvl w:ilvl="8" w:tplc="04130005" w:tentative="1">
      <w:start w:val="1"/>
      <w:numFmt w:val="bullet"/>
      <w:lvlText w:val=""/>
      <w:lvlJc w:val="left"/>
      <w:pPr>
        <w:ind w:left="10368" w:hanging="360"/>
      </w:pPr>
      <w:rPr>
        <w:rFonts w:ascii="Wingdings" w:hAnsi="Wingdings" w:hint="default"/>
      </w:rPr>
    </w:lvl>
  </w:abstractNum>
  <w:num w:numId="1" w16cid:durableId="576793999">
    <w:abstractNumId w:val="20"/>
  </w:num>
  <w:num w:numId="2" w16cid:durableId="2029403529">
    <w:abstractNumId w:val="30"/>
  </w:num>
  <w:num w:numId="3" w16cid:durableId="1993177318">
    <w:abstractNumId w:val="13"/>
  </w:num>
  <w:num w:numId="4" w16cid:durableId="1317102473">
    <w:abstractNumId w:val="10"/>
  </w:num>
  <w:num w:numId="5" w16cid:durableId="839006993">
    <w:abstractNumId w:val="5"/>
  </w:num>
  <w:num w:numId="6" w16cid:durableId="1496845217">
    <w:abstractNumId w:val="7"/>
  </w:num>
  <w:num w:numId="7" w16cid:durableId="1561021132">
    <w:abstractNumId w:val="25"/>
  </w:num>
  <w:num w:numId="8" w16cid:durableId="1842768500">
    <w:abstractNumId w:val="1"/>
  </w:num>
  <w:num w:numId="9" w16cid:durableId="43873270">
    <w:abstractNumId w:val="32"/>
  </w:num>
  <w:num w:numId="10" w16cid:durableId="2008052541">
    <w:abstractNumId w:val="9"/>
  </w:num>
  <w:num w:numId="11" w16cid:durableId="595332265">
    <w:abstractNumId w:val="21"/>
  </w:num>
  <w:num w:numId="12" w16cid:durableId="1460803640">
    <w:abstractNumId w:val="28"/>
  </w:num>
  <w:num w:numId="13" w16cid:durableId="1950775315">
    <w:abstractNumId w:val="0"/>
  </w:num>
  <w:num w:numId="14" w16cid:durableId="1980303720">
    <w:abstractNumId w:val="8"/>
  </w:num>
  <w:num w:numId="15" w16cid:durableId="714309359">
    <w:abstractNumId w:val="19"/>
  </w:num>
  <w:num w:numId="16" w16cid:durableId="1024791767">
    <w:abstractNumId w:val="3"/>
  </w:num>
  <w:num w:numId="17" w16cid:durableId="671027221">
    <w:abstractNumId w:val="27"/>
  </w:num>
  <w:num w:numId="18" w16cid:durableId="91824773">
    <w:abstractNumId w:val="14"/>
  </w:num>
  <w:num w:numId="19" w16cid:durableId="39521672">
    <w:abstractNumId w:val="31"/>
  </w:num>
  <w:num w:numId="20" w16cid:durableId="1674138599">
    <w:abstractNumId w:val="12"/>
  </w:num>
  <w:num w:numId="21" w16cid:durableId="792871189">
    <w:abstractNumId w:val="16"/>
  </w:num>
  <w:num w:numId="22" w16cid:durableId="931552741">
    <w:abstractNumId w:val="18"/>
  </w:num>
  <w:num w:numId="23" w16cid:durableId="1594239866">
    <w:abstractNumId w:val="33"/>
  </w:num>
  <w:num w:numId="24" w16cid:durableId="1339384318">
    <w:abstractNumId w:val="26"/>
  </w:num>
  <w:num w:numId="25" w16cid:durableId="1441300339">
    <w:abstractNumId w:val="22"/>
  </w:num>
  <w:num w:numId="26" w16cid:durableId="1921057874">
    <w:abstractNumId w:val="15"/>
  </w:num>
  <w:num w:numId="27" w16cid:durableId="2122647970">
    <w:abstractNumId w:val="29"/>
  </w:num>
  <w:num w:numId="28" w16cid:durableId="10644638">
    <w:abstractNumId w:val="11"/>
  </w:num>
  <w:num w:numId="29" w16cid:durableId="1552812921">
    <w:abstractNumId w:val="2"/>
  </w:num>
  <w:num w:numId="30" w16cid:durableId="545140350">
    <w:abstractNumId w:val="24"/>
  </w:num>
  <w:num w:numId="31" w16cid:durableId="1542786855">
    <w:abstractNumId w:val="23"/>
  </w:num>
  <w:num w:numId="32" w16cid:durableId="1084760823">
    <w:abstractNumId w:val="4"/>
  </w:num>
  <w:num w:numId="33" w16cid:durableId="1389694410">
    <w:abstractNumId w:val="17"/>
  </w:num>
  <w:num w:numId="34" w16cid:durableId="1156453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defaultTabStop w:val="708"/>
  <w:hyphenationZone w:val="425"/>
  <w:defaultTableStyle w:val="Lijsttabel21"/>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7B"/>
    <w:rsid w:val="000026EF"/>
    <w:rsid w:val="00041AC8"/>
    <w:rsid w:val="0004586F"/>
    <w:rsid w:val="00052D05"/>
    <w:rsid w:val="00056950"/>
    <w:rsid w:val="00081C44"/>
    <w:rsid w:val="00083CE8"/>
    <w:rsid w:val="000865E1"/>
    <w:rsid w:val="000B1705"/>
    <w:rsid w:val="000B691B"/>
    <w:rsid w:val="000B698A"/>
    <w:rsid w:val="000E7B6D"/>
    <w:rsid w:val="00100B65"/>
    <w:rsid w:val="0010479F"/>
    <w:rsid w:val="001048E1"/>
    <w:rsid w:val="001479EC"/>
    <w:rsid w:val="00163AAD"/>
    <w:rsid w:val="00177005"/>
    <w:rsid w:val="0018373B"/>
    <w:rsid w:val="001B4564"/>
    <w:rsid w:val="001C2508"/>
    <w:rsid w:val="001C755B"/>
    <w:rsid w:val="001E5B27"/>
    <w:rsid w:val="001F2163"/>
    <w:rsid w:val="00205782"/>
    <w:rsid w:val="00213AEC"/>
    <w:rsid w:val="00215150"/>
    <w:rsid w:val="00222FAC"/>
    <w:rsid w:val="00231D3D"/>
    <w:rsid w:val="00247DD5"/>
    <w:rsid w:val="00260FE3"/>
    <w:rsid w:val="002643A1"/>
    <w:rsid w:val="0029235B"/>
    <w:rsid w:val="00292BCF"/>
    <w:rsid w:val="00294C6A"/>
    <w:rsid w:val="002B2D46"/>
    <w:rsid w:val="002B7C50"/>
    <w:rsid w:val="002E495E"/>
    <w:rsid w:val="00366854"/>
    <w:rsid w:val="0037276A"/>
    <w:rsid w:val="003A54BD"/>
    <w:rsid w:val="003B282E"/>
    <w:rsid w:val="003B5F9F"/>
    <w:rsid w:val="003B6798"/>
    <w:rsid w:val="003D2240"/>
    <w:rsid w:val="003D262A"/>
    <w:rsid w:val="0040203F"/>
    <w:rsid w:val="004024BD"/>
    <w:rsid w:val="004110B3"/>
    <w:rsid w:val="00412C25"/>
    <w:rsid w:val="00422235"/>
    <w:rsid w:val="004449F3"/>
    <w:rsid w:val="0044547F"/>
    <w:rsid w:val="00456CB8"/>
    <w:rsid w:val="00482A65"/>
    <w:rsid w:val="004B627B"/>
    <w:rsid w:val="004D5872"/>
    <w:rsid w:val="004E456E"/>
    <w:rsid w:val="004E731D"/>
    <w:rsid w:val="004E7FAE"/>
    <w:rsid w:val="004F6796"/>
    <w:rsid w:val="005060F7"/>
    <w:rsid w:val="005203D2"/>
    <w:rsid w:val="005332C1"/>
    <w:rsid w:val="00533B59"/>
    <w:rsid w:val="005345A5"/>
    <w:rsid w:val="00536307"/>
    <w:rsid w:val="00564021"/>
    <w:rsid w:val="00574397"/>
    <w:rsid w:val="005B2EAD"/>
    <w:rsid w:val="005C68BA"/>
    <w:rsid w:val="005D0064"/>
    <w:rsid w:val="005F5AC3"/>
    <w:rsid w:val="00604A0B"/>
    <w:rsid w:val="00605088"/>
    <w:rsid w:val="006151F1"/>
    <w:rsid w:val="00620114"/>
    <w:rsid w:val="00635286"/>
    <w:rsid w:val="0064725F"/>
    <w:rsid w:val="00654F81"/>
    <w:rsid w:val="00684DD3"/>
    <w:rsid w:val="00692AAF"/>
    <w:rsid w:val="006A3A5C"/>
    <w:rsid w:val="006A513C"/>
    <w:rsid w:val="006C6A67"/>
    <w:rsid w:val="006D685E"/>
    <w:rsid w:val="006E345E"/>
    <w:rsid w:val="006F3A02"/>
    <w:rsid w:val="006F6BE0"/>
    <w:rsid w:val="007057AF"/>
    <w:rsid w:val="00706D5C"/>
    <w:rsid w:val="0070788E"/>
    <w:rsid w:val="00712CF7"/>
    <w:rsid w:val="00714F87"/>
    <w:rsid w:val="00745324"/>
    <w:rsid w:val="00767082"/>
    <w:rsid w:val="00773C86"/>
    <w:rsid w:val="00786743"/>
    <w:rsid w:val="007B2189"/>
    <w:rsid w:val="007C6E2F"/>
    <w:rsid w:val="007D1CDD"/>
    <w:rsid w:val="007D210A"/>
    <w:rsid w:val="007E4F3A"/>
    <w:rsid w:val="007F35E5"/>
    <w:rsid w:val="007F4FF8"/>
    <w:rsid w:val="007F577C"/>
    <w:rsid w:val="00801276"/>
    <w:rsid w:val="00807D1D"/>
    <w:rsid w:val="00813935"/>
    <w:rsid w:val="008358A9"/>
    <w:rsid w:val="00844E41"/>
    <w:rsid w:val="00851DB3"/>
    <w:rsid w:val="008704C4"/>
    <w:rsid w:val="008765CA"/>
    <w:rsid w:val="00876A99"/>
    <w:rsid w:val="008A51A8"/>
    <w:rsid w:val="008E2CF1"/>
    <w:rsid w:val="008E4982"/>
    <w:rsid w:val="008F79D7"/>
    <w:rsid w:val="009010BE"/>
    <w:rsid w:val="00914DE3"/>
    <w:rsid w:val="0092461B"/>
    <w:rsid w:val="0092674C"/>
    <w:rsid w:val="0093108C"/>
    <w:rsid w:val="00955F97"/>
    <w:rsid w:val="00983AF3"/>
    <w:rsid w:val="009866C8"/>
    <w:rsid w:val="00995417"/>
    <w:rsid w:val="00995481"/>
    <w:rsid w:val="009A4098"/>
    <w:rsid w:val="009C2B7C"/>
    <w:rsid w:val="009E4399"/>
    <w:rsid w:val="009F07E1"/>
    <w:rsid w:val="00A5431A"/>
    <w:rsid w:val="00A62674"/>
    <w:rsid w:val="00A639EB"/>
    <w:rsid w:val="00A74A2A"/>
    <w:rsid w:val="00A7762E"/>
    <w:rsid w:val="00AB5EF3"/>
    <w:rsid w:val="00AC6DB9"/>
    <w:rsid w:val="00AD0BA9"/>
    <w:rsid w:val="00B01F20"/>
    <w:rsid w:val="00B021C6"/>
    <w:rsid w:val="00B06B9B"/>
    <w:rsid w:val="00B273A2"/>
    <w:rsid w:val="00B32F94"/>
    <w:rsid w:val="00B40588"/>
    <w:rsid w:val="00B43A68"/>
    <w:rsid w:val="00B51B5F"/>
    <w:rsid w:val="00B70DB0"/>
    <w:rsid w:val="00BA34AD"/>
    <w:rsid w:val="00BA4BBB"/>
    <w:rsid w:val="00BC7773"/>
    <w:rsid w:val="00BD31BF"/>
    <w:rsid w:val="00BE1C43"/>
    <w:rsid w:val="00BF03D3"/>
    <w:rsid w:val="00C12056"/>
    <w:rsid w:val="00C129BA"/>
    <w:rsid w:val="00C31FBF"/>
    <w:rsid w:val="00C3610A"/>
    <w:rsid w:val="00C54A68"/>
    <w:rsid w:val="00C64E01"/>
    <w:rsid w:val="00C651A6"/>
    <w:rsid w:val="00C709E9"/>
    <w:rsid w:val="00C805F3"/>
    <w:rsid w:val="00C95A9D"/>
    <w:rsid w:val="00CB55BE"/>
    <w:rsid w:val="00CE690A"/>
    <w:rsid w:val="00CF53C1"/>
    <w:rsid w:val="00D03386"/>
    <w:rsid w:val="00D30E8E"/>
    <w:rsid w:val="00D35AD3"/>
    <w:rsid w:val="00D47154"/>
    <w:rsid w:val="00D544E5"/>
    <w:rsid w:val="00D60A41"/>
    <w:rsid w:val="00D71483"/>
    <w:rsid w:val="00D814D8"/>
    <w:rsid w:val="00D82863"/>
    <w:rsid w:val="00D87FC1"/>
    <w:rsid w:val="00DB7A1E"/>
    <w:rsid w:val="00DC303A"/>
    <w:rsid w:val="00DC3F92"/>
    <w:rsid w:val="00DC46F0"/>
    <w:rsid w:val="00DF38AF"/>
    <w:rsid w:val="00DF70F7"/>
    <w:rsid w:val="00E11E54"/>
    <w:rsid w:val="00E31CEE"/>
    <w:rsid w:val="00E40C86"/>
    <w:rsid w:val="00E412BD"/>
    <w:rsid w:val="00E47F3D"/>
    <w:rsid w:val="00E54BAC"/>
    <w:rsid w:val="00E621AD"/>
    <w:rsid w:val="00E721CF"/>
    <w:rsid w:val="00E84C64"/>
    <w:rsid w:val="00EA288F"/>
    <w:rsid w:val="00EB37BA"/>
    <w:rsid w:val="00EB7897"/>
    <w:rsid w:val="00EC4231"/>
    <w:rsid w:val="00EE1BEA"/>
    <w:rsid w:val="00EF7483"/>
    <w:rsid w:val="00EF780F"/>
    <w:rsid w:val="00F06889"/>
    <w:rsid w:val="00F06BA8"/>
    <w:rsid w:val="00F14358"/>
    <w:rsid w:val="00F14CBB"/>
    <w:rsid w:val="00F313DF"/>
    <w:rsid w:val="00F408DF"/>
    <w:rsid w:val="00F47E65"/>
    <w:rsid w:val="00F53DEE"/>
    <w:rsid w:val="00F84C9D"/>
    <w:rsid w:val="00FA5951"/>
    <w:rsid w:val="00FB0949"/>
    <w:rsid w:val="00FF394B"/>
    <w:rsid w:val="00FF481E"/>
    <w:rsid w:val="00FF7E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A2D77"/>
  <w15:docId w15:val="{F041F045-EF96-4EE3-948C-6A327D63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5F97"/>
    <w:pPr>
      <w:spacing w:after="0" w:line="360" w:lineRule="auto"/>
    </w:pPr>
    <w:rPr>
      <w:sz w:val="18"/>
    </w:rPr>
  </w:style>
  <w:style w:type="paragraph" w:styleId="Kop1">
    <w:name w:val="heading 1"/>
    <w:basedOn w:val="Standaard"/>
    <w:next w:val="Standaard"/>
    <w:link w:val="Kop1Char"/>
    <w:autoRedefine/>
    <w:uiPriority w:val="9"/>
    <w:qFormat/>
    <w:rsid w:val="007E4F3A"/>
    <w:pPr>
      <w:keepNext/>
      <w:keepLines/>
      <w:pageBreakBefore/>
      <w:numPr>
        <w:numId w:val="11"/>
      </w:numPr>
      <w:spacing w:before="120" w:after="480"/>
      <w:ind w:left="680"/>
      <w:outlineLvl w:val="0"/>
    </w:pPr>
    <w:rPr>
      <w:rFonts w:asciiTheme="majorHAnsi" w:eastAsiaTheme="majorEastAsia" w:hAnsiTheme="majorHAnsi" w:cstheme="majorBidi"/>
      <w:color w:val="ED1A3B" w:themeColor="accent1"/>
      <w:sz w:val="40"/>
      <w:szCs w:val="32"/>
      <w:lang w:val="fr-FR"/>
    </w:rPr>
  </w:style>
  <w:style w:type="paragraph" w:styleId="Kop2">
    <w:name w:val="heading 2"/>
    <w:basedOn w:val="Standaard"/>
    <w:next w:val="Standaard"/>
    <w:link w:val="Kop2Char"/>
    <w:uiPriority w:val="9"/>
    <w:unhideWhenUsed/>
    <w:qFormat/>
    <w:rsid w:val="0064725F"/>
    <w:pPr>
      <w:keepNext/>
      <w:keepLines/>
      <w:numPr>
        <w:ilvl w:val="1"/>
        <w:numId w:val="11"/>
      </w:numPr>
      <w:spacing w:before="360"/>
      <w:ind w:left="709" w:hanging="709"/>
      <w:outlineLvl w:val="1"/>
    </w:pPr>
    <w:rPr>
      <w:rFonts w:eastAsiaTheme="majorEastAsia" w:cstheme="majorBidi"/>
      <w:b/>
      <w:color w:val="ED1A3B" w:themeColor="accent1"/>
      <w:sz w:val="20"/>
      <w:szCs w:val="26"/>
      <w:lang w:val="en-US"/>
    </w:rPr>
  </w:style>
  <w:style w:type="paragraph" w:styleId="Kop3">
    <w:name w:val="heading 3"/>
    <w:basedOn w:val="Standaard"/>
    <w:next w:val="Standaard"/>
    <w:link w:val="Kop3Char"/>
    <w:uiPriority w:val="9"/>
    <w:unhideWhenUsed/>
    <w:qFormat/>
    <w:rsid w:val="005D0064"/>
    <w:pPr>
      <w:keepNext/>
      <w:keepLines/>
      <w:numPr>
        <w:ilvl w:val="2"/>
        <w:numId w:val="11"/>
      </w:numPr>
      <w:spacing w:before="40"/>
      <w:outlineLvl w:val="2"/>
    </w:pPr>
    <w:rPr>
      <w:rFonts w:eastAsiaTheme="majorEastAsia" w:cstheme="majorBidi"/>
      <w:b/>
      <w:color w:val="EC243B"/>
      <w:szCs w:val="24"/>
    </w:rPr>
  </w:style>
  <w:style w:type="paragraph" w:styleId="Kop4">
    <w:name w:val="heading 4"/>
    <w:basedOn w:val="Standaard"/>
    <w:next w:val="Standaard"/>
    <w:link w:val="Kop4Char"/>
    <w:uiPriority w:val="9"/>
    <w:semiHidden/>
    <w:unhideWhenUsed/>
    <w:rsid w:val="007E4F3A"/>
    <w:pPr>
      <w:keepNext/>
      <w:keepLines/>
      <w:numPr>
        <w:ilvl w:val="3"/>
        <w:numId w:val="11"/>
      </w:numPr>
      <w:spacing w:before="200"/>
      <w:outlineLvl w:val="3"/>
    </w:pPr>
    <w:rPr>
      <w:rFonts w:asciiTheme="majorHAnsi" w:eastAsiaTheme="majorEastAsia" w:hAnsiTheme="majorHAnsi" w:cstheme="majorBidi"/>
      <w:b/>
      <w:bCs/>
      <w:i/>
      <w:iCs/>
      <w:color w:val="ED1A3B" w:themeColor="accent1"/>
    </w:rPr>
  </w:style>
  <w:style w:type="paragraph" w:styleId="Kop5">
    <w:name w:val="heading 5"/>
    <w:basedOn w:val="Standaard"/>
    <w:next w:val="Standaard"/>
    <w:link w:val="Kop5Char"/>
    <w:uiPriority w:val="9"/>
    <w:semiHidden/>
    <w:unhideWhenUsed/>
    <w:qFormat/>
    <w:rsid w:val="007E4F3A"/>
    <w:pPr>
      <w:keepNext/>
      <w:keepLines/>
      <w:numPr>
        <w:ilvl w:val="4"/>
        <w:numId w:val="11"/>
      </w:numPr>
      <w:spacing w:before="200"/>
      <w:outlineLvl w:val="4"/>
    </w:pPr>
    <w:rPr>
      <w:rFonts w:asciiTheme="majorHAnsi" w:eastAsiaTheme="majorEastAsia" w:hAnsiTheme="majorHAnsi" w:cstheme="majorBidi"/>
      <w:color w:val="79091A" w:themeColor="accent1" w:themeShade="7F"/>
    </w:rPr>
  </w:style>
  <w:style w:type="paragraph" w:styleId="Kop6">
    <w:name w:val="heading 6"/>
    <w:basedOn w:val="Standaard"/>
    <w:next w:val="Standaard"/>
    <w:link w:val="Kop6Char"/>
    <w:uiPriority w:val="9"/>
    <w:semiHidden/>
    <w:unhideWhenUsed/>
    <w:qFormat/>
    <w:rsid w:val="007E4F3A"/>
    <w:pPr>
      <w:keepNext/>
      <w:keepLines/>
      <w:numPr>
        <w:ilvl w:val="5"/>
        <w:numId w:val="11"/>
      </w:numPr>
      <w:spacing w:before="200"/>
      <w:outlineLvl w:val="5"/>
    </w:pPr>
    <w:rPr>
      <w:rFonts w:asciiTheme="majorHAnsi" w:eastAsiaTheme="majorEastAsia" w:hAnsiTheme="majorHAnsi" w:cstheme="majorBidi"/>
      <w:i/>
      <w:iCs/>
      <w:color w:val="79091A" w:themeColor="accent1" w:themeShade="7F"/>
    </w:rPr>
  </w:style>
  <w:style w:type="paragraph" w:styleId="Kop7">
    <w:name w:val="heading 7"/>
    <w:basedOn w:val="Standaard"/>
    <w:next w:val="Standaard"/>
    <w:link w:val="Kop7Char"/>
    <w:uiPriority w:val="9"/>
    <w:semiHidden/>
    <w:unhideWhenUsed/>
    <w:qFormat/>
    <w:rsid w:val="007E4F3A"/>
    <w:pPr>
      <w:keepNext/>
      <w:keepLines/>
      <w:numPr>
        <w:ilvl w:val="6"/>
        <w:numId w:val="11"/>
      </w:numPr>
      <w:spacing w:before="200"/>
      <w:outlineLvl w:val="6"/>
    </w:pPr>
    <w:rPr>
      <w:rFonts w:asciiTheme="majorHAnsi" w:eastAsiaTheme="majorEastAsia" w:hAnsiTheme="majorHAnsi" w:cstheme="majorBidi"/>
      <w:i/>
      <w:iCs/>
      <w:color w:val="97887E" w:themeColor="text1" w:themeTint="BF"/>
    </w:rPr>
  </w:style>
  <w:style w:type="paragraph" w:styleId="Kop8">
    <w:name w:val="heading 8"/>
    <w:basedOn w:val="Standaard"/>
    <w:next w:val="Standaard"/>
    <w:link w:val="Kop8Char"/>
    <w:uiPriority w:val="9"/>
    <w:semiHidden/>
    <w:unhideWhenUsed/>
    <w:qFormat/>
    <w:rsid w:val="007E4F3A"/>
    <w:pPr>
      <w:keepNext/>
      <w:keepLines/>
      <w:numPr>
        <w:ilvl w:val="7"/>
        <w:numId w:val="11"/>
      </w:numPr>
      <w:spacing w:before="200"/>
      <w:outlineLvl w:val="7"/>
    </w:pPr>
    <w:rPr>
      <w:rFonts w:asciiTheme="majorHAnsi" w:eastAsiaTheme="majorEastAsia" w:hAnsiTheme="majorHAnsi" w:cstheme="majorBidi"/>
      <w:color w:val="97887E" w:themeColor="text1" w:themeTint="BF"/>
      <w:sz w:val="20"/>
      <w:szCs w:val="20"/>
    </w:rPr>
  </w:style>
  <w:style w:type="paragraph" w:styleId="Kop9">
    <w:name w:val="heading 9"/>
    <w:basedOn w:val="Standaard"/>
    <w:next w:val="Standaard"/>
    <w:link w:val="Kop9Char"/>
    <w:uiPriority w:val="9"/>
    <w:semiHidden/>
    <w:unhideWhenUsed/>
    <w:qFormat/>
    <w:rsid w:val="007E4F3A"/>
    <w:pPr>
      <w:keepNext/>
      <w:keepLines/>
      <w:numPr>
        <w:ilvl w:val="8"/>
        <w:numId w:val="11"/>
      </w:numPr>
      <w:spacing w:before="200"/>
      <w:outlineLvl w:val="8"/>
    </w:pPr>
    <w:rPr>
      <w:rFonts w:asciiTheme="majorHAnsi" w:eastAsiaTheme="majorEastAsia" w:hAnsiTheme="majorHAnsi" w:cstheme="majorBidi"/>
      <w:i/>
      <w:iCs/>
      <w:color w:val="97887E"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E731D"/>
    <w:pPr>
      <w:tabs>
        <w:tab w:val="center" w:pos="4513"/>
        <w:tab w:val="right" w:pos="9026"/>
      </w:tabs>
    </w:pPr>
  </w:style>
  <w:style w:type="character" w:customStyle="1" w:styleId="KoptekstChar">
    <w:name w:val="Koptekst Char"/>
    <w:basedOn w:val="Standaardalinea-lettertype"/>
    <w:link w:val="Koptekst"/>
    <w:uiPriority w:val="99"/>
    <w:rsid w:val="004E731D"/>
  </w:style>
  <w:style w:type="paragraph" w:styleId="Voettekst">
    <w:name w:val="footer"/>
    <w:basedOn w:val="Standaard"/>
    <w:link w:val="VoettekstChar"/>
    <w:uiPriority w:val="99"/>
    <w:unhideWhenUsed/>
    <w:rsid w:val="004E731D"/>
    <w:pPr>
      <w:tabs>
        <w:tab w:val="center" w:pos="4513"/>
        <w:tab w:val="right" w:pos="9026"/>
      </w:tabs>
    </w:pPr>
  </w:style>
  <w:style w:type="character" w:customStyle="1" w:styleId="VoettekstChar">
    <w:name w:val="Voettekst Char"/>
    <w:basedOn w:val="Standaardalinea-lettertype"/>
    <w:link w:val="Voettekst"/>
    <w:uiPriority w:val="99"/>
    <w:rsid w:val="004E731D"/>
  </w:style>
  <w:style w:type="paragraph" w:customStyle="1" w:styleId="SenderInformation">
    <w:name w:val="Sender Information"/>
    <w:rsid w:val="004E731D"/>
    <w:pPr>
      <w:pBdr>
        <w:top w:val="nil"/>
        <w:left w:val="nil"/>
        <w:bottom w:val="nil"/>
        <w:right w:val="nil"/>
        <w:between w:val="nil"/>
        <w:bar w:val="nil"/>
      </w:pBdr>
      <w:tabs>
        <w:tab w:val="left" w:pos="6400"/>
      </w:tabs>
      <w:spacing w:after="0" w:line="240" w:lineRule="auto"/>
      <w:jc w:val="right"/>
    </w:pPr>
    <w:rPr>
      <w:rFonts w:ascii="Open Sans Condensed Light" w:eastAsia="Arial Unicode MS" w:hAnsi="Open Sans Condensed Light" w:cs="Arial Unicode MS"/>
      <w:color w:val="000000"/>
      <w:bdr w:val="nil"/>
      <w:lang w:val="en-US"/>
    </w:rPr>
  </w:style>
  <w:style w:type="paragraph" w:customStyle="1" w:styleId="ContactInformation">
    <w:name w:val="Contact Information"/>
    <w:rsid w:val="004E731D"/>
    <w:pPr>
      <w:pBdr>
        <w:top w:val="nil"/>
        <w:left w:val="nil"/>
        <w:bottom w:val="nil"/>
        <w:right w:val="nil"/>
        <w:between w:val="nil"/>
        <w:bar w:val="nil"/>
      </w:pBdr>
      <w:spacing w:after="0" w:line="240" w:lineRule="auto"/>
    </w:pPr>
    <w:rPr>
      <w:rFonts w:ascii="Helvetica Neue Medium" w:eastAsia="Arial Unicode MS" w:hAnsi="Helvetica Neue Medium" w:cs="Arial Unicode MS"/>
      <w:color w:val="7A7A7A"/>
      <w:sz w:val="20"/>
      <w:szCs w:val="20"/>
      <w:bdr w:val="nil"/>
      <w:lang w:val="en-US"/>
    </w:rPr>
  </w:style>
  <w:style w:type="character" w:customStyle="1" w:styleId="Hyperlink0">
    <w:name w:val="Hyperlink.0"/>
    <w:basedOn w:val="Standaardalinea-lettertype"/>
    <w:rsid w:val="004E731D"/>
    <w:rPr>
      <w:rFonts w:ascii="Open Sans Light" w:eastAsia="Open Sans Light" w:hAnsi="Open Sans Light" w:cs="Open Sans Light"/>
      <w:b w:val="0"/>
      <w:bCs w:val="0"/>
      <w:i w:val="0"/>
      <w:iCs w:val="0"/>
      <w:color w:val="5A5754"/>
      <w:sz w:val="20"/>
      <w:szCs w:val="20"/>
      <w:u w:val="single"/>
    </w:rPr>
  </w:style>
  <w:style w:type="paragraph" w:customStyle="1" w:styleId="FreeForm">
    <w:name w:val="Free Form"/>
    <w:rsid w:val="004E731D"/>
    <w:pPr>
      <w:pBdr>
        <w:top w:val="nil"/>
        <w:left w:val="nil"/>
        <w:bottom w:val="nil"/>
        <w:right w:val="nil"/>
        <w:between w:val="nil"/>
        <w:bar w:val="nil"/>
      </w:pBdr>
      <w:suppressAutoHyphens/>
      <w:spacing w:after="180" w:line="264" w:lineRule="auto"/>
    </w:pPr>
    <w:rPr>
      <w:rFonts w:ascii="Baskerville" w:eastAsia="Arial Unicode MS" w:hAnsi="Baskerville" w:cs="Arial Unicode MS"/>
      <w:color w:val="000000"/>
      <w:sz w:val="24"/>
      <w:szCs w:val="24"/>
      <w:bdr w:val="nil"/>
      <w:lang w:val="en-US"/>
    </w:rPr>
  </w:style>
  <w:style w:type="character" w:customStyle="1" w:styleId="Kop1Char">
    <w:name w:val="Kop 1 Char"/>
    <w:basedOn w:val="Standaardalinea-lettertype"/>
    <w:link w:val="Kop1"/>
    <w:uiPriority w:val="9"/>
    <w:rsid w:val="007E4F3A"/>
    <w:rPr>
      <w:rFonts w:asciiTheme="majorHAnsi" w:eastAsiaTheme="majorEastAsia" w:hAnsiTheme="majorHAnsi" w:cstheme="majorBidi"/>
      <w:color w:val="ED1A3B" w:themeColor="accent1"/>
      <w:sz w:val="40"/>
      <w:szCs w:val="32"/>
      <w:lang w:val="fr-FR"/>
    </w:rPr>
  </w:style>
  <w:style w:type="character" w:customStyle="1" w:styleId="Kop2Char">
    <w:name w:val="Kop 2 Char"/>
    <w:basedOn w:val="Standaardalinea-lettertype"/>
    <w:link w:val="Kop2"/>
    <w:uiPriority w:val="9"/>
    <w:rsid w:val="0064725F"/>
    <w:rPr>
      <w:rFonts w:eastAsiaTheme="majorEastAsia" w:cstheme="majorBidi"/>
      <w:b/>
      <w:color w:val="ED1A3B" w:themeColor="accent1"/>
      <w:sz w:val="20"/>
      <w:szCs w:val="26"/>
      <w:lang w:val="en-US"/>
    </w:rPr>
  </w:style>
  <w:style w:type="paragraph" w:styleId="Titel">
    <w:name w:val="Title"/>
    <w:basedOn w:val="Standaard"/>
    <w:next w:val="Standaard"/>
    <w:link w:val="TitelChar"/>
    <w:uiPriority w:val="10"/>
    <w:qFormat/>
    <w:rsid w:val="00041AC8"/>
    <w:pPr>
      <w:contextualSpacing/>
      <w:jc w:val="center"/>
    </w:pPr>
    <w:rPr>
      <w:rFonts w:eastAsiaTheme="majorEastAsia" w:cstheme="majorBidi"/>
      <w:b/>
      <w:kern w:val="28"/>
      <w:sz w:val="40"/>
      <w:szCs w:val="56"/>
    </w:rPr>
  </w:style>
  <w:style w:type="character" w:customStyle="1" w:styleId="TitelChar">
    <w:name w:val="Titel Char"/>
    <w:basedOn w:val="Standaardalinea-lettertype"/>
    <w:link w:val="Titel"/>
    <w:uiPriority w:val="10"/>
    <w:rsid w:val="00041AC8"/>
    <w:rPr>
      <w:rFonts w:eastAsiaTheme="majorEastAsia" w:cstheme="majorBidi"/>
      <w:b/>
      <w:kern w:val="28"/>
      <w:sz w:val="40"/>
      <w:szCs w:val="56"/>
    </w:rPr>
  </w:style>
  <w:style w:type="paragraph" w:styleId="Ondertitel">
    <w:name w:val="Subtitle"/>
    <w:basedOn w:val="Standaard"/>
    <w:next w:val="Standaard"/>
    <w:link w:val="OndertitelChar"/>
    <w:uiPriority w:val="11"/>
    <w:rsid w:val="00C709E9"/>
    <w:pPr>
      <w:numPr>
        <w:ilvl w:val="1"/>
      </w:numPr>
    </w:pPr>
    <w:rPr>
      <w:rFonts w:eastAsiaTheme="minorEastAsia"/>
      <w:color w:val="A5988F" w:themeColor="text1" w:themeTint="A5"/>
      <w:spacing w:val="15"/>
    </w:rPr>
  </w:style>
  <w:style w:type="character" w:customStyle="1" w:styleId="OndertitelChar">
    <w:name w:val="Ondertitel Char"/>
    <w:basedOn w:val="Standaardalinea-lettertype"/>
    <w:link w:val="Ondertitel"/>
    <w:uiPriority w:val="11"/>
    <w:rsid w:val="00C709E9"/>
    <w:rPr>
      <w:rFonts w:ascii="Open Sans" w:eastAsiaTheme="minorEastAsia" w:hAnsi="Open Sans"/>
      <w:color w:val="A5988F" w:themeColor="text1" w:themeTint="A5"/>
      <w:spacing w:val="15"/>
    </w:rPr>
  </w:style>
  <w:style w:type="character" w:styleId="Subtielebenadrukking">
    <w:name w:val="Subtle Emphasis"/>
    <w:basedOn w:val="Standaardalinea-lettertype"/>
    <w:uiPriority w:val="19"/>
    <w:rsid w:val="00C709E9"/>
    <w:rPr>
      <w:rFonts w:ascii="Open Sans" w:hAnsi="Open Sans"/>
      <w:i/>
      <w:iCs/>
      <w:color w:val="97887E" w:themeColor="text1" w:themeTint="BF"/>
    </w:rPr>
  </w:style>
  <w:style w:type="character" w:styleId="Nadruk">
    <w:name w:val="Emphasis"/>
    <w:basedOn w:val="Standaardalinea-lettertype"/>
    <w:uiPriority w:val="20"/>
    <w:rsid w:val="00C709E9"/>
    <w:rPr>
      <w:rFonts w:ascii="Open Sans" w:hAnsi="Open Sans"/>
      <w:i/>
      <w:iCs/>
    </w:rPr>
  </w:style>
  <w:style w:type="character" w:styleId="Zwaar">
    <w:name w:val="Strong"/>
    <w:basedOn w:val="Standaardalinea-lettertype"/>
    <w:uiPriority w:val="22"/>
    <w:rsid w:val="00C709E9"/>
    <w:rPr>
      <w:rFonts w:ascii="Open Sans" w:hAnsi="Open Sans"/>
      <w:b/>
      <w:bCs/>
    </w:rPr>
  </w:style>
  <w:style w:type="character" w:styleId="Intensievebenadrukking">
    <w:name w:val="Intense Emphasis"/>
    <w:basedOn w:val="Standaardalinea-lettertype"/>
    <w:uiPriority w:val="21"/>
    <w:rsid w:val="00C709E9"/>
    <w:rPr>
      <w:rFonts w:ascii="Open Sans" w:hAnsi="Open Sans"/>
      <w:i/>
      <w:iCs/>
      <w:color w:val="ED1A3B" w:themeColor="accent1"/>
    </w:rPr>
  </w:style>
  <w:style w:type="paragraph" w:styleId="Duidelijkcitaat">
    <w:name w:val="Intense Quote"/>
    <w:basedOn w:val="Standaard"/>
    <w:next w:val="Standaard"/>
    <w:link w:val="DuidelijkcitaatChar"/>
    <w:uiPriority w:val="30"/>
    <w:rsid w:val="00C709E9"/>
    <w:pPr>
      <w:pBdr>
        <w:top w:val="single" w:sz="4" w:space="10" w:color="ED1A3B" w:themeColor="accent1"/>
        <w:bottom w:val="single" w:sz="4" w:space="10" w:color="ED1A3B" w:themeColor="accent1"/>
      </w:pBdr>
      <w:spacing w:before="360" w:after="360"/>
      <w:ind w:left="864" w:right="864"/>
      <w:jc w:val="center"/>
    </w:pPr>
    <w:rPr>
      <w:i/>
      <w:iCs/>
      <w:color w:val="ED1A3B" w:themeColor="accent1"/>
    </w:rPr>
  </w:style>
  <w:style w:type="character" w:customStyle="1" w:styleId="DuidelijkcitaatChar">
    <w:name w:val="Duidelijk citaat Char"/>
    <w:basedOn w:val="Standaardalinea-lettertype"/>
    <w:link w:val="Duidelijkcitaat"/>
    <w:uiPriority w:val="30"/>
    <w:rsid w:val="00C709E9"/>
    <w:rPr>
      <w:rFonts w:ascii="Open Sans" w:hAnsi="Open Sans"/>
      <w:i/>
      <w:iCs/>
      <w:color w:val="ED1A3B" w:themeColor="accent1"/>
    </w:rPr>
  </w:style>
  <w:style w:type="paragraph" w:customStyle="1" w:styleId="Body">
    <w:name w:val="Body"/>
    <w:rsid w:val="003B5F9F"/>
    <w:pPr>
      <w:pBdr>
        <w:top w:val="nil"/>
        <w:left w:val="nil"/>
        <w:bottom w:val="nil"/>
        <w:right w:val="nil"/>
        <w:between w:val="nil"/>
        <w:bar w:val="nil"/>
      </w:pBdr>
      <w:suppressAutoHyphens/>
      <w:spacing w:after="180" w:line="240" w:lineRule="auto"/>
    </w:pPr>
    <w:rPr>
      <w:rFonts w:ascii="Open Sans Light" w:eastAsia="Open Sans Light" w:hAnsi="Open Sans Light" w:cs="Open Sans Light"/>
      <w:color w:val="EC243B"/>
      <w:sz w:val="18"/>
      <w:szCs w:val="24"/>
      <w:bdr w:val="nil"/>
      <w:lang w:val="en-US"/>
    </w:rPr>
  </w:style>
  <w:style w:type="paragraph" w:customStyle="1" w:styleId="Addressee">
    <w:name w:val="Addressee"/>
    <w:rsid w:val="008E4982"/>
    <w:pPr>
      <w:pBdr>
        <w:top w:val="nil"/>
        <w:left w:val="nil"/>
        <w:bottom w:val="nil"/>
        <w:right w:val="nil"/>
        <w:between w:val="nil"/>
        <w:bar w:val="nil"/>
      </w:pBdr>
      <w:suppressAutoHyphens/>
      <w:spacing w:after="0" w:line="264" w:lineRule="auto"/>
    </w:pPr>
    <w:rPr>
      <w:rFonts w:ascii="Open Sans Light" w:eastAsia="Arial Unicode MS" w:hAnsi="Open Sans Light" w:cs="Arial Unicode MS"/>
      <w:color w:val="88786D" w:themeColor="text1" w:themeTint="D9"/>
      <w:sz w:val="24"/>
      <w:szCs w:val="24"/>
      <w:bdr w:val="nil"/>
      <w:lang w:val="de-DE"/>
    </w:rPr>
  </w:style>
  <w:style w:type="paragraph" w:styleId="Ballontekst">
    <w:name w:val="Balloon Text"/>
    <w:basedOn w:val="Standaard"/>
    <w:link w:val="BallontekstChar"/>
    <w:uiPriority w:val="99"/>
    <w:semiHidden/>
    <w:unhideWhenUsed/>
    <w:rsid w:val="008E4982"/>
    <w:rPr>
      <w:rFonts w:ascii="Segoe UI" w:hAnsi="Segoe UI" w:cs="Segoe UI"/>
      <w:szCs w:val="18"/>
    </w:rPr>
  </w:style>
  <w:style w:type="character" w:customStyle="1" w:styleId="BallontekstChar">
    <w:name w:val="Ballontekst Char"/>
    <w:basedOn w:val="Standaardalinea-lettertype"/>
    <w:link w:val="Ballontekst"/>
    <w:uiPriority w:val="99"/>
    <w:semiHidden/>
    <w:rsid w:val="008E4982"/>
    <w:rPr>
      <w:rFonts w:ascii="Segoe UI" w:hAnsi="Segoe UI" w:cs="Segoe UI"/>
      <w:sz w:val="18"/>
      <w:szCs w:val="18"/>
    </w:rPr>
  </w:style>
  <w:style w:type="paragraph" w:styleId="Geenafstand">
    <w:name w:val="No Spacing"/>
    <w:link w:val="GeenafstandChar"/>
    <w:uiPriority w:val="1"/>
    <w:rsid w:val="00F84C9D"/>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F84C9D"/>
    <w:rPr>
      <w:rFonts w:eastAsiaTheme="minorEastAsia"/>
      <w:sz w:val="18"/>
      <w:lang w:eastAsia="nl-NL"/>
    </w:rPr>
  </w:style>
  <w:style w:type="paragraph" w:customStyle="1" w:styleId="Default">
    <w:name w:val="Default"/>
    <w:rsid w:val="001048E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GB" w:eastAsia="en-GB"/>
    </w:rPr>
  </w:style>
  <w:style w:type="numbering" w:customStyle="1" w:styleId="Bullet">
    <w:name w:val="Bullet"/>
    <w:rsid w:val="008358A9"/>
    <w:pPr>
      <w:numPr>
        <w:numId w:val="3"/>
      </w:numPr>
    </w:pPr>
  </w:style>
  <w:style w:type="table" w:customStyle="1" w:styleId="Lijsttabel1licht1">
    <w:name w:val="Lijsttabel 1 licht1"/>
    <w:basedOn w:val="Standaardtabel"/>
    <w:uiPriority w:val="46"/>
    <w:rsid w:val="008358A9"/>
    <w:pPr>
      <w:spacing w:after="0" w:line="240" w:lineRule="auto"/>
    </w:pPr>
    <w:tblPr>
      <w:tblStyleRowBandSize w:val="1"/>
      <w:tblStyleColBandSize w:val="1"/>
    </w:tblPr>
    <w:tblStylePr w:type="firstRow">
      <w:rPr>
        <w:b/>
        <w:bCs/>
      </w:rPr>
      <w:tblPr/>
      <w:tcPr>
        <w:tcBorders>
          <w:bottom w:val="single" w:sz="4" w:space="0" w:color="ACA097" w:themeColor="text1" w:themeTint="99"/>
        </w:tcBorders>
      </w:tcPr>
    </w:tblStylePr>
    <w:tblStylePr w:type="lastRow">
      <w:rPr>
        <w:b/>
        <w:bCs/>
      </w:rPr>
      <w:tblPr/>
      <w:tcPr>
        <w:tcBorders>
          <w:top w:val="single" w:sz="4" w:space="0" w:color="ACA097" w:themeColor="text1" w:themeTint="99"/>
        </w:tcBorders>
      </w:tcPr>
    </w:tblStylePr>
    <w:tblStylePr w:type="firstCol">
      <w:rPr>
        <w:b/>
        <w:bCs/>
      </w:rPr>
    </w:tblStylePr>
    <w:tblStylePr w:type="lastCol">
      <w:rPr>
        <w:b/>
        <w:bCs/>
      </w:rPr>
    </w:tblStylePr>
    <w:tblStylePr w:type="band1Vert">
      <w:tblPr/>
      <w:tcPr>
        <w:shd w:val="clear" w:color="auto" w:fill="E3DFDC" w:themeFill="text1" w:themeFillTint="33"/>
      </w:tcPr>
    </w:tblStylePr>
    <w:tblStylePr w:type="band1Horz">
      <w:tblPr/>
      <w:tcPr>
        <w:shd w:val="clear" w:color="auto" w:fill="E3DFDC" w:themeFill="text1" w:themeFillTint="33"/>
      </w:tcPr>
    </w:tblStylePr>
  </w:style>
  <w:style w:type="table" w:customStyle="1" w:styleId="Lijsttabel21">
    <w:name w:val="Lijsttabel 21"/>
    <w:basedOn w:val="Standaardtabel"/>
    <w:uiPriority w:val="47"/>
    <w:rsid w:val="00692AAF"/>
    <w:pPr>
      <w:spacing w:before="80" w:after="0" w:line="240" w:lineRule="auto"/>
    </w:pPr>
    <w:rPr>
      <w:sz w:val="18"/>
    </w:rPr>
    <w:tblPr>
      <w:tblStyleRowBandSize w:val="1"/>
      <w:tblStyleColBandSize w:val="1"/>
      <w:tblCellMar>
        <w:top w:w="57" w:type="dxa"/>
        <w:bottom w:w="57" w:type="dxa"/>
      </w:tblCellMar>
    </w:tblPr>
    <w:tcPr>
      <w:shd w:val="clear" w:color="auto" w:fill="auto"/>
      <w:tcMar>
        <w:top w:w="57" w:type="dxa"/>
        <w:bottom w:w="57" w:type="dxa"/>
      </w:tcMar>
    </w:tcPr>
    <w:tblStylePr w:type="firstRow">
      <w:rPr>
        <w:rFonts w:asciiTheme="majorHAnsi" w:hAnsiTheme="majorHAnsi"/>
        <w:b/>
        <w:bCs/>
        <w:color w:val="FFFFFF" w:themeColor="background1"/>
        <w:sz w:val="18"/>
      </w:rPr>
      <w:tblPr/>
      <w:trPr>
        <w:tblHeader/>
      </w:trPr>
      <w:tcPr>
        <w:shd w:val="clear" w:color="auto" w:fill="EC243B"/>
      </w:tcPr>
    </w:tblStylePr>
    <w:tblStylePr w:type="lastRow">
      <w:rPr>
        <w:b/>
        <w:bCs/>
      </w:rPr>
    </w:tblStylePr>
    <w:tblStylePr w:type="firstCol">
      <w:rPr>
        <w:b w:val="0"/>
        <w:bCs/>
      </w:rPr>
    </w:tblStylePr>
    <w:tblStylePr w:type="lastCol">
      <w:rPr>
        <w:b/>
        <w:bCs/>
      </w:rPr>
    </w:tblStylePr>
    <w:tblStylePr w:type="band1Vert">
      <w:rPr>
        <w:rFonts w:asciiTheme="majorHAnsi" w:hAnsiTheme="majorHAnsi"/>
        <w:color w:val="auto"/>
      </w:rPr>
    </w:tblStylePr>
    <w:tblStylePr w:type="band2Vert">
      <w:rPr>
        <w:rFonts w:asciiTheme="minorHAnsi" w:hAnsiTheme="minorHAnsi"/>
      </w:rPr>
    </w:tblStylePr>
    <w:tblStylePr w:type="band1Horz">
      <w:tblPr/>
      <w:tcPr>
        <w:shd w:val="clear" w:color="auto" w:fill="E2DEDC"/>
      </w:tcPr>
    </w:tblStylePr>
  </w:style>
  <w:style w:type="paragraph" w:customStyle="1" w:styleId="TableStyle2">
    <w:name w:val="Table Style 2"/>
    <w:rsid w:val="008358A9"/>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GB" w:eastAsia="en-GB"/>
    </w:rPr>
  </w:style>
  <w:style w:type="table" w:styleId="Tabelraster">
    <w:name w:val="Table Grid"/>
    <w:basedOn w:val="Standaardtabel"/>
    <w:uiPriority w:val="39"/>
    <w:rsid w:val="00844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jsttabel2-Accent31">
    <w:name w:val="Lijsttabel 2 - Accent 31"/>
    <w:basedOn w:val="Standaardtabel"/>
    <w:uiPriority w:val="47"/>
    <w:rsid w:val="004E456E"/>
    <w:pPr>
      <w:spacing w:after="0" w:line="240" w:lineRule="auto"/>
    </w:pPr>
    <w:tblPr>
      <w:tblStyleRowBandSize w:val="1"/>
      <w:tblStyleColBandSize w:val="1"/>
      <w:tblBorders>
        <w:top w:val="single" w:sz="4" w:space="0" w:color="DEE3E4" w:themeColor="accent3" w:themeTint="99"/>
        <w:bottom w:val="single" w:sz="4" w:space="0" w:color="DEE3E4" w:themeColor="accent3" w:themeTint="99"/>
        <w:insideH w:val="single" w:sz="4" w:space="0" w:color="DEE3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5F6" w:themeFill="accent3" w:themeFillTint="33"/>
      </w:tcPr>
    </w:tblStylePr>
    <w:tblStylePr w:type="band1Horz">
      <w:tblPr/>
      <w:tcPr>
        <w:shd w:val="clear" w:color="auto" w:fill="F4F5F6" w:themeFill="accent3" w:themeFillTint="33"/>
      </w:tcPr>
    </w:tblStylePr>
  </w:style>
  <w:style w:type="table" w:customStyle="1" w:styleId="Lijsttabel1licht-Accent11">
    <w:name w:val="Lijsttabel 1 licht - Accent 11"/>
    <w:basedOn w:val="Standaardtabel"/>
    <w:uiPriority w:val="46"/>
    <w:rsid w:val="004E456E"/>
    <w:pPr>
      <w:spacing w:after="0" w:line="240" w:lineRule="auto"/>
    </w:pPr>
    <w:tblPr>
      <w:tblStyleRowBandSize w:val="1"/>
      <w:tblStyleColBandSize w:val="1"/>
    </w:tblPr>
    <w:tblStylePr w:type="firstRow">
      <w:rPr>
        <w:b/>
        <w:bCs/>
      </w:rPr>
      <w:tblPr/>
      <w:tcPr>
        <w:tcBorders>
          <w:bottom w:val="single" w:sz="4" w:space="0" w:color="F47588" w:themeColor="accent1" w:themeTint="99"/>
        </w:tcBorders>
      </w:tcPr>
    </w:tblStylePr>
    <w:tblStylePr w:type="lastRow">
      <w:rPr>
        <w:b/>
        <w:bCs/>
      </w:rPr>
      <w:tblPr/>
      <w:tcPr>
        <w:tcBorders>
          <w:top w:val="single" w:sz="4" w:space="0" w:color="F47588" w:themeColor="accent1" w:themeTint="99"/>
        </w:tcBorders>
      </w:tcPr>
    </w:tblStylePr>
    <w:tblStylePr w:type="firstCol">
      <w:rPr>
        <w:b/>
        <w:bCs/>
      </w:rPr>
    </w:tblStylePr>
    <w:tblStylePr w:type="lastCol">
      <w:rPr>
        <w:b/>
        <w:bCs/>
      </w:rPr>
    </w:tblStylePr>
    <w:tblStylePr w:type="band1Vert">
      <w:tblPr/>
      <w:tcPr>
        <w:shd w:val="clear" w:color="auto" w:fill="FBD0D7" w:themeFill="accent1" w:themeFillTint="33"/>
      </w:tcPr>
    </w:tblStylePr>
    <w:tblStylePr w:type="band1Horz">
      <w:tblPr/>
      <w:tcPr>
        <w:shd w:val="clear" w:color="auto" w:fill="FBD0D7" w:themeFill="accent1" w:themeFillTint="33"/>
      </w:tcPr>
    </w:tblStylePr>
  </w:style>
  <w:style w:type="table" w:customStyle="1" w:styleId="Lijsttabel2-Accent51">
    <w:name w:val="Lijsttabel 2 - Accent 51"/>
    <w:basedOn w:val="Standaardtabel"/>
    <w:uiPriority w:val="47"/>
    <w:rsid w:val="004E456E"/>
    <w:pPr>
      <w:spacing w:after="0" w:line="240" w:lineRule="auto"/>
    </w:pPr>
    <w:tblPr>
      <w:tblStyleRowBandSize w:val="1"/>
      <w:tblStyleColBandSize w:val="1"/>
      <w:tblBorders>
        <w:top w:val="single" w:sz="4" w:space="0" w:color="ACA097" w:themeColor="accent5" w:themeTint="99"/>
        <w:bottom w:val="single" w:sz="4" w:space="0" w:color="ACA097" w:themeColor="accent5" w:themeTint="99"/>
        <w:insideH w:val="single" w:sz="4" w:space="0" w:color="ACA09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DFDC" w:themeFill="accent5" w:themeFillTint="33"/>
      </w:tcPr>
    </w:tblStylePr>
    <w:tblStylePr w:type="band1Horz">
      <w:tblPr/>
      <w:tcPr>
        <w:shd w:val="clear" w:color="auto" w:fill="E3DFDC" w:themeFill="accent5" w:themeFillTint="33"/>
      </w:tcPr>
    </w:tblStylePr>
  </w:style>
  <w:style w:type="character" w:customStyle="1" w:styleId="Kop3Char">
    <w:name w:val="Kop 3 Char"/>
    <w:basedOn w:val="Standaardalinea-lettertype"/>
    <w:link w:val="Kop3"/>
    <w:uiPriority w:val="9"/>
    <w:rsid w:val="005D0064"/>
    <w:rPr>
      <w:rFonts w:eastAsiaTheme="majorEastAsia" w:cstheme="majorBidi"/>
      <w:b/>
      <w:color w:val="EC243B"/>
      <w:sz w:val="18"/>
      <w:szCs w:val="24"/>
    </w:rPr>
  </w:style>
  <w:style w:type="paragraph" w:styleId="Lijstalinea">
    <w:name w:val="List Paragraph"/>
    <w:basedOn w:val="Standaard"/>
    <w:uiPriority w:val="34"/>
    <w:qFormat/>
    <w:rsid w:val="00177005"/>
    <w:pPr>
      <w:numPr>
        <w:numId w:val="12"/>
      </w:numPr>
      <w:contextualSpacing/>
    </w:pPr>
    <w:rPr>
      <w:rFonts w:cstheme="minorHAnsi"/>
      <w:lang w:val="en-US"/>
    </w:rPr>
  </w:style>
  <w:style w:type="paragraph" w:styleId="Index1">
    <w:name w:val="index 1"/>
    <w:basedOn w:val="Standaard"/>
    <w:next w:val="Standaard"/>
    <w:autoRedefine/>
    <w:uiPriority w:val="99"/>
    <w:unhideWhenUsed/>
    <w:rsid w:val="00D814D8"/>
    <w:pPr>
      <w:ind w:left="180" w:hanging="180"/>
    </w:pPr>
  </w:style>
  <w:style w:type="paragraph" w:styleId="Index2">
    <w:name w:val="index 2"/>
    <w:basedOn w:val="Standaard"/>
    <w:next w:val="Standaard"/>
    <w:autoRedefine/>
    <w:uiPriority w:val="99"/>
    <w:unhideWhenUsed/>
    <w:rsid w:val="00D814D8"/>
    <w:pPr>
      <w:ind w:left="360" w:hanging="180"/>
    </w:pPr>
  </w:style>
  <w:style w:type="paragraph" w:styleId="Index3">
    <w:name w:val="index 3"/>
    <w:basedOn w:val="Standaard"/>
    <w:next w:val="Standaard"/>
    <w:autoRedefine/>
    <w:uiPriority w:val="99"/>
    <w:unhideWhenUsed/>
    <w:rsid w:val="00D814D8"/>
    <w:pPr>
      <w:ind w:left="540" w:hanging="180"/>
    </w:pPr>
  </w:style>
  <w:style w:type="paragraph" w:styleId="Index4">
    <w:name w:val="index 4"/>
    <w:basedOn w:val="Standaard"/>
    <w:next w:val="Standaard"/>
    <w:autoRedefine/>
    <w:uiPriority w:val="99"/>
    <w:unhideWhenUsed/>
    <w:rsid w:val="00D814D8"/>
    <w:pPr>
      <w:ind w:left="720" w:hanging="180"/>
    </w:pPr>
  </w:style>
  <w:style w:type="paragraph" w:styleId="Index5">
    <w:name w:val="index 5"/>
    <w:basedOn w:val="Standaard"/>
    <w:next w:val="Standaard"/>
    <w:autoRedefine/>
    <w:uiPriority w:val="99"/>
    <w:unhideWhenUsed/>
    <w:rsid w:val="00D814D8"/>
    <w:pPr>
      <w:ind w:left="900" w:hanging="180"/>
    </w:pPr>
  </w:style>
  <w:style w:type="paragraph" w:styleId="Index6">
    <w:name w:val="index 6"/>
    <w:basedOn w:val="Standaard"/>
    <w:next w:val="Standaard"/>
    <w:autoRedefine/>
    <w:uiPriority w:val="99"/>
    <w:unhideWhenUsed/>
    <w:rsid w:val="00D814D8"/>
    <w:pPr>
      <w:ind w:left="1080" w:hanging="180"/>
    </w:pPr>
  </w:style>
  <w:style w:type="paragraph" w:styleId="Index7">
    <w:name w:val="index 7"/>
    <w:basedOn w:val="Standaard"/>
    <w:next w:val="Standaard"/>
    <w:autoRedefine/>
    <w:uiPriority w:val="99"/>
    <w:unhideWhenUsed/>
    <w:rsid w:val="00D814D8"/>
    <w:pPr>
      <w:ind w:left="1260" w:hanging="180"/>
    </w:pPr>
  </w:style>
  <w:style w:type="paragraph" w:styleId="Index8">
    <w:name w:val="index 8"/>
    <w:basedOn w:val="Standaard"/>
    <w:next w:val="Standaard"/>
    <w:autoRedefine/>
    <w:uiPriority w:val="99"/>
    <w:unhideWhenUsed/>
    <w:rsid w:val="00D814D8"/>
    <w:pPr>
      <w:ind w:left="1440" w:hanging="180"/>
    </w:pPr>
  </w:style>
  <w:style w:type="paragraph" w:styleId="Index9">
    <w:name w:val="index 9"/>
    <w:basedOn w:val="Standaard"/>
    <w:next w:val="Standaard"/>
    <w:autoRedefine/>
    <w:uiPriority w:val="99"/>
    <w:unhideWhenUsed/>
    <w:rsid w:val="00D814D8"/>
    <w:pPr>
      <w:ind w:left="1620" w:hanging="180"/>
    </w:pPr>
  </w:style>
  <w:style w:type="paragraph" w:styleId="Indexkop">
    <w:name w:val="index heading"/>
    <w:basedOn w:val="Standaard"/>
    <w:next w:val="Index1"/>
    <w:uiPriority w:val="99"/>
    <w:unhideWhenUsed/>
    <w:rsid w:val="00D814D8"/>
  </w:style>
  <w:style w:type="paragraph" w:styleId="Inhopg1">
    <w:name w:val="toc 1"/>
    <w:basedOn w:val="Standaard"/>
    <w:next w:val="Standaard"/>
    <w:autoRedefine/>
    <w:uiPriority w:val="39"/>
    <w:unhideWhenUsed/>
    <w:rsid w:val="00D60A41"/>
    <w:pPr>
      <w:tabs>
        <w:tab w:val="right" w:leader="dot" w:pos="9736"/>
      </w:tabs>
    </w:pPr>
    <w:rPr>
      <w:rFonts w:cstheme="minorHAnsi"/>
      <w:noProof/>
      <w:lang w:val="en-US"/>
    </w:rPr>
  </w:style>
  <w:style w:type="paragraph" w:styleId="Inhopg2">
    <w:name w:val="toc 2"/>
    <w:basedOn w:val="Standaard"/>
    <w:next w:val="Standaard"/>
    <w:autoRedefine/>
    <w:uiPriority w:val="39"/>
    <w:unhideWhenUsed/>
    <w:rsid w:val="00B273A2"/>
    <w:pPr>
      <w:tabs>
        <w:tab w:val="left" w:pos="794"/>
        <w:tab w:val="right" w:leader="dot" w:pos="9742"/>
      </w:tabs>
      <w:ind w:left="397"/>
    </w:pPr>
  </w:style>
  <w:style w:type="paragraph" w:styleId="Inhopg3">
    <w:name w:val="toc 3"/>
    <w:basedOn w:val="Standaard"/>
    <w:next w:val="Standaard"/>
    <w:autoRedefine/>
    <w:uiPriority w:val="39"/>
    <w:unhideWhenUsed/>
    <w:rsid w:val="00D814D8"/>
    <w:pPr>
      <w:ind w:left="360"/>
    </w:pPr>
  </w:style>
  <w:style w:type="paragraph" w:styleId="Inhopg4">
    <w:name w:val="toc 4"/>
    <w:basedOn w:val="Standaard"/>
    <w:next w:val="Standaard"/>
    <w:autoRedefine/>
    <w:uiPriority w:val="39"/>
    <w:unhideWhenUsed/>
    <w:rsid w:val="00D814D8"/>
    <w:pPr>
      <w:ind w:left="540"/>
    </w:pPr>
  </w:style>
  <w:style w:type="paragraph" w:styleId="Inhopg5">
    <w:name w:val="toc 5"/>
    <w:basedOn w:val="Standaard"/>
    <w:next w:val="Standaard"/>
    <w:autoRedefine/>
    <w:uiPriority w:val="39"/>
    <w:unhideWhenUsed/>
    <w:rsid w:val="00D814D8"/>
    <w:pPr>
      <w:ind w:left="720"/>
    </w:pPr>
  </w:style>
  <w:style w:type="paragraph" w:styleId="Inhopg6">
    <w:name w:val="toc 6"/>
    <w:basedOn w:val="Standaard"/>
    <w:next w:val="Standaard"/>
    <w:autoRedefine/>
    <w:uiPriority w:val="39"/>
    <w:unhideWhenUsed/>
    <w:rsid w:val="00D814D8"/>
    <w:pPr>
      <w:ind w:left="900"/>
    </w:pPr>
  </w:style>
  <w:style w:type="paragraph" w:styleId="Inhopg7">
    <w:name w:val="toc 7"/>
    <w:basedOn w:val="Standaard"/>
    <w:next w:val="Standaard"/>
    <w:autoRedefine/>
    <w:uiPriority w:val="39"/>
    <w:unhideWhenUsed/>
    <w:rsid w:val="00D814D8"/>
    <w:pPr>
      <w:ind w:left="1080"/>
    </w:pPr>
  </w:style>
  <w:style w:type="paragraph" w:styleId="Inhopg8">
    <w:name w:val="toc 8"/>
    <w:basedOn w:val="Standaard"/>
    <w:next w:val="Standaard"/>
    <w:autoRedefine/>
    <w:uiPriority w:val="39"/>
    <w:unhideWhenUsed/>
    <w:rsid w:val="00D814D8"/>
    <w:pPr>
      <w:ind w:left="1260"/>
    </w:pPr>
  </w:style>
  <w:style w:type="paragraph" w:styleId="Inhopg9">
    <w:name w:val="toc 9"/>
    <w:basedOn w:val="Standaard"/>
    <w:next w:val="Standaard"/>
    <w:autoRedefine/>
    <w:uiPriority w:val="39"/>
    <w:unhideWhenUsed/>
    <w:rsid w:val="00D814D8"/>
    <w:pPr>
      <w:ind w:left="1440"/>
    </w:pPr>
  </w:style>
  <w:style w:type="table" w:customStyle="1" w:styleId="Rastertabel41">
    <w:name w:val="Rastertabel 41"/>
    <w:basedOn w:val="Standaardtabel"/>
    <w:uiPriority w:val="49"/>
    <w:rsid w:val="000B691B"/>
    <w:pPr>
      <w:spacing w:after="0" w:line="240" w:lineRule="auto"/>
    </w:pPr>
    <w:tblPr>
      <w:tblStyleRowBandSize w:val="1"/>
      <w:tblStyleColBandSize w:val="1"/>
      <w:tblBorders>
        <w:top w:val="single" w:sz="4" w:space="0" w:color="ACA097" w:themeColor="text1" w:themeTint="99"/>
        <w:left w:val="single" w:sz="4" w:space="0" w:color="ACA097" w:themeColor="text1" w:themeTint="99"/>
        <w:bottom w:val="single" w:sz="4" w:space="0" w:color="ACA097" w:themeColor="text1" w:themeTint="99"/>
        <w:right w:val="single" w:sz="4" w:space="0" w:color="ACA097" w:themeColor="text1" w:themeTint="99"/>
        <w:insideH w:val="single" w:sz="4" w:space="0" w:color="ACA097" w:themeColor="text1" w:themeTint="99"/>
        <w:insideV w:val="single" w:sz="4" w:space="0" w:color="ACA097" w:themeColor="text1" w:themeTint="99"/>
      </w:tblBorders>
    </w:tblPr>
    <w:tblStylePr w:type="firstRow">
      <w:rPr>
        <w:b/>
        <w:bCs/>
        <w:color w:val="FFFFFF" w:themeColor="background1"/>
      </w:rPr>
      <w:tblPr/>
      <w:tcPr>
        <w:tcBorders>
          <w:top w:val="single" w:sz="4" w:space="0" w:color="6F6259" w:themeColor="text1"/>
          <w:left w:val="single" w:sz="4" w:space="0" w:color="6F6259" w:themeColor="text1"/>
          <w:bottom w:val="single" w:sz="4" w:space="0" w:color="6F6259" w:themeColor="text1"/>
          <w:right w:val="single" w:sz="4" w:space="0" w:color="6F6259" w:themeColor="text1"/>
          <w:insideH w:val="nil"/>
          <w:insideV w:val="nil"/>
        </w:tcBorders>
        <w:shd w:val="clear" w:color="auto" w:fill="6F6259" w:themeFill="text1"/>
      </w:tcPr>
    </w:tblStylePr>
    <w:tblStylePr w:type="lastRow">
      <w:rPr>
        <w:b/>
        <w:bCs/>
      </w:rPr>
      <w:tblPr/>
      <w:tcPr>
        <w:tcBorders>
          <w:top w:val="double" w:sz="4" w:space="0" w:color="6F6259" w:themeColor="text1"/>
        </w:tcBorders>
      </w:tcPr>
    </w:tblStylePr>
    <w:tblStylePr w:type="firstCol">
      <w:rPr>
        <w:b/>
        <w:bCs/>
      </w:rPr>
    </w:tblStylePr>
    <w:tblStylePr w:type="lastCol">
      <w:rPr>
        <w:b/>
        <w:bCs/>
      </w:rPr>
    </w:tblStylePr>
    <w:tblStylePr w:type="band1Vert">
      <w:tblPr/>
      <w:tcPr>
        <w:shd w:val="clear" w:color="auto" w:fill="E3DFDC" w:themeFill="text1" w:themeFillTint="33"/>
      </w:tcPr>
    </w:tblStylePr>
    <w:tblStylePr w:type="band1Horz">
      <w:tblPr/>
      <w:tcPr>
        <w:shd w:val="clear" w:color="auto" w:fill="E3DFDC" w:themeFill="text1" w:themeFillTint="33"/>
      </w:tcPr>
    </w:tblStylePr>
  </w:style>
  <w:style w:type="character" w:customStyle="1" w:styleId="Kop4Char">
    <w:name w:val="Kop 4 Char"/>
    <w:basedOn w:val="Standaardalinea-lettertype"/>
    <w:link w:val="Kop4"/>
    <w:uiPriority w:val="9"/>
    <w:semiHidden/>
    <w:rsid w:val="007E4F3A"/>
    <w:rPr>
      <w:rFonts w:asciiTheme="majorHAnsi" w:eastAsiaTheme="majorEastAsia" w:hAnsiTheme="majorHAnsi" w:cstheme="majorBidi"/>
      <w:b/>
      <w:bCs/>
      <w:i/>
      <w:iCs/>
      <w:color w:val="ED1A3B" w:themeColor="accent1"/>
      <w:sz w:val="18"/>
    </w:rPr>
  </w:style>
  <w:style w:type="character" w:customStyle="1" w:styleId="Kop5Char">
    <w:name w:val="Kop 5 Char"/>
    <w:basedOn w:val="Standaardalinea-lettertype"/>
    <w:link w:val="Kop5"/>
    <w:uiPriority w:val="9"/>
    <w:semiHidden/>
    <w:rsid w:val="007E4F3A"/>
    <w:rPr>
      <w:rFonts w:asciiTheme="majorHAnsi" w:eastAsiaTheme="majorEastAsia" w:hAnsiTheme="majorHAnsi" w:cstheme="majorBidi"/>
      <w:color w:val="79091A" w:themeColor="accent1" w:themeShade="7F"/>
      <w:sz w:val="18"/>
    </w:rPr>
  </w:style>
  <w:style w:type="character" w:customStyle="1" w:styleId="Kop6Char">
    <w:name w:val="Kop 6 Char"/>
    <w:basedOn w:val="Standaardalinea-lettertype"/>
    <w:link w:val="Kop6"/>
    <w:uiPriority w:val="9"/>
    <w:semiHidden/>
    <w:rsid w:val="007E4F3A"/>
    <w:rPr>
      <w:rFonts w:asciiTheme="majorHAnsi" w:eastAsiaTheme="majorEastAsia" w:hAnsiTheme="majorHAnsi" w:cstheme="majorBidi"/>
      <w:i/>
      <w:iCs/>
      <w:color w:val="79091A" w:themeColor="accent1" w:themeShade="7F"/>
      <w:sz w:val="18"/>
    </w:rPr>
  </w:style>
  <w:style w:type="character" w:customStyle="1" w:styleId="Kop7Char">
    <w:name w:val="Kop 7 Char"/>
    <w:basedOn w:val="Standaardalinea-lettertype"/>
    <w:link w:val="Kop7"/>
    <w:uiPriority w:val="9"/>
    <w:semiHidden/>
    <w:rsid w:val="007E4F3A"/>
    <w:rPr>
      <w:rFonts w:asciiTheme="majorHAnsi" w:eastAsiaTheme="majorEastAsia" w:hAnsiTheme="majorHAnsi" w:cstheme="majorBidi"/>
      <w:i/>
      <w:iCs/>
      <w:color w:val="97887E" w:themeColor="text1" w:themeTint="BF"/>
      <w:sz w:val="18"/>
    </w:rPr>
  </w:style>
  <w:style w:type="character" w:customStyle="1" w:styleId="Kop8Char">
    <w:name w:val="Kop 8 Char"/>
    <w:basedOn w:val="Standaardalinea-lettertype"/>
    <w:link w:val="Kop8"/>
    <w:uiPriority w:val="9"/>
    <w:semiHidden/>
    <w:rsid w:val="007E4F3A"/>
    <w:rPr>
      <w:rFonts w:asciiTheme="majorHAnsi" w:eastAsiaTheme="majorEastAsia" w:hAnsiTheme="majorHAnsi" w:cstheme="majorBidi"/>
      <w:color w:val="97887E" w:themeColor="text1" w:themeTint="BF"/>
      <w:sz w:val="20"/>
      <w:szCs w:val="20"/>
    </w:rPr>
  </w:style>
  <w:style w:type="character" w:customStyle="1" w:styleId="Kop9Char">
    <w:name w:val="Kop 9 Char"/>
    <w:basedOn w:val="Standaardalinea-lettertype"/>
    <w:link w:val="Kop9"/>
    <w:uiPriority w:val="9"/>
    <w:semiHidden/>
    <w:rsid w:val="007E4F3A"/>
    <w:rPr>
      <w:rFonts w:asciiTheme="majorHAnsi" w:eastAsiaTheme="majorEastAsia" w:hAnsiTheme="majorHAnsi" w:cstheme="majorBidi"/>
      <w:i/>
      <w:iCs/>
      <w:color w:val="97887E" w:themeColor="text1" w:themeTint="BF"/>
      <w:sz w:val="20"/>
      <w:szCs w:val="20"/>
    </w:rPr>
  </w:style>
  <w:style w:type="paragraph" w:customStyle="1" w:styleId="Tusenkop">
    <w:name w:val="Tusenkop"/>
    <w:basedOn w:val="Standaard"/>
    <w:qFormat/>
    <w:rsid w:val="007D210A"/>
    <w:pPr>
      <w:spacing w:before="40"/>
    </w:pPr>
    <w:rPr>
      <w:b/>
      <w:color w:val="ED1A3B" w:themeColor="accent1"/>
      <w:sz w:val="20"/>
    </w:rPr>
  </w:style>
  <w:style w:type="paragraph" w:customStyle="1" w:styleId="Basisalinea">
    <w:name w:val="[Basisalinea]"/>
    <w:basedOn w:val="Standaard"/>
    <w:uiPriority w:val="99"/>
    <w:rsid w:val="008F79D7"/>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Hyperlink">
    <w:name w:val="Hyperlink"/>
    <w:basedOn w:val="Standaardalinea-lettertype"/>
    <w:uiPriority w:val="99"/>
    <w:unhideWhenUsed/>
    <w:rsid w:val="00DB7A1E"/>
    <w:rPr>
      <w:color w:val="ED1A3B" w:themeColor="hyperlink"/>
      <w:u w:val="single"/>
    </w:rPr>
  </w:style>
  <w:style w:type="character" w:styleId="Onopgelostemelding">
    <w:name w:val="Unresolved Mention"/>
    <w:basedOn w:val="Standaardalinea-lettertype"/>
    <w:uiPriority w:val="99"/>
    <w:semiHidden/>
    <w:unhideWhenUsed/>
    <w:rsid w:val="00DB7A1E"/>
    <w:rPr>
      <w:color w:val="605E5C"/>
      <w:shd w:val="clear" w:color="auto" w:fill="E1DFDD"/>
    </w:rPr>
  </w:style>
  <w:style w:type="character" w:styleId="GevolgdeHyperlink">
    <w:name w:val="FollowedHyperlink"/>
    <w:basedOn w:val="Standaardalinea-lettertype"/>
    <w:uiPriority w:val="99"/>
    <w:semiHidden/>
    <w:unhideWhenUsed/>
    <w:rsid w:val="009E4399"/>
    <w:rPr>
      <w:color w:val="ED1A3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05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ppronto">
      <a:dk1>
        <a:srgbClr val="6F6259"/>
      </a:dk1>
      <a:lt1>
        <a:srgbClr val="FFFFFF"/>
      </a:lt1>
      <a:dk2>
        <a:srgbClr val="6F6259"/>
      </a:dk2>
      <a:lt2>
        <a:srgbClr val="FFFFFF"/>
      </a:lt2>
      <a:accent1>
        <a:srgbClr val="ED1A3B"/>
      </a:accent1>
      <a:accent2>
        <a:srgbClr val="6F6259"/>
      </a:accent2>
      <a:accent3>
        <a:srgbClr val="C9D1D3"/>
      </a:accent3>
      <a:accent4>
        <a:srgbClr val="ED1A3B"/>
      </a:accent4>
      <a:accent5>
        <a:srgbClr val="6F6259"/>
      </a:accent5>
      <a:accent6>
        <a:srgbClr val="C9D1D3"/>
      </a:accent6>
      <a:hlink>
        <a:srgbClr val="ED1A3B"/>
      </a:hlink>
      <a:folHlink>
        <a:srgbClr val="ED1A3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353583A71E74295C8C046777B6BE6" ma:contentTypeVersion="12" ma:contentTypeDescription="Een nieuw document maken." ma:contentTypeScope="" ma:versionID="a2decc91b806549d634adbe4749f6e2b">
  <xsd:schema xmlns:xsd="http://www.w3.org/2001/XMLSchema" xmlns:xs="http://www.w3.org/2001/XMLSchema" xmlns:p="http://schemas.microsoft.com/office/2006/metadata/properties" xmlns:ns2="d821c355-2ab2-4fe4-99c9-46dd91ba7188" xmlns:ns3="e0caaec2-c95b-4727-8277-ff90633f6add" targetNamespace="http://schemas.microsoft.com/office/2006/metadata/properties" ma:root="true" ma:fieldsID="f3d40f3a00e7268498e313d47a987f68" ns2:_="" ns3:_="">
    <xsd:import namespace="d821c355-2ab2-4fe4-99c9-46dd91ba7188"/>
    <xsd:import namespace="e0caaec2-c95b-4727-8277-ff90633f6a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1c355-2ab2-4fe4-99c9-46dd91ba7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caaec2-c95b-4727-8277-ff90633f6ad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1EA72-AD4F-40A6-8ECC-FBB96CD1E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1c355-2ab2-4fe4-99c9-46dd91ba7188"/>
    <ds:schemaRef ds:uri="e0caaec2-c95b-4727-8277-ff90633f6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38496-F754-44D3-89A5-ECAD41E091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AD3C2F-CC47-47E6-8A1A-711C442FBC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1034</Words>
  <Characters>5693</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Jurgen Klaassen</cp:lastModifiedBy>
  <cp:revision>45</cp:revision>
  <cp:lastPrinted>2020-03-25T15:09:00Z</cp:lastPrinted>
  <dcterms:created xsi:type="dcterms:W3CDTF">2023-08-24T06:56:00Z</dcterms:created>
  <dcterms:modified xsi:type="dcterms:W3CDTF">2023-09-11T13:11:00Z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0x010100C43353583A71E74295C8C046777B6BE6</vt:lpwstr>
  </property>
</Properties>
</file>